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88EE" w14:textId="35D90C52" w:rsidR="00021FAB" w:rsidRDefault="7202E89E" w:rsidP="07E7BEE1">
      <w:pPr>
        <w:bidi/>
        <w:spacing w:before="240" w:after="240"/>
        <w:jc w:val="center"/>
        <w:rPr>
          <w:rFonts w:ascii="Simplified Arabic" w:eastAsia="Aptos" w:hAnsi="Simplified Arabic" w:cs="Simplified Arabic"/>
          <w:b/>
          <w:bCs/>
          <w:sz w:val="32"/>
          <w:szCs w:val="32"/>
          <w:rtl/>
        </w:rPr>
      </w:pPr>
      <w:r w:rsidRPr="00021FAB">
        <w:rPr>
          <w:rFonts w:ascii="Simplified Arabic" w:eastAsia="Aptos" w:hAnsi="Simplified Arabic" w:cs="Simplified Arabic" w:hint="cs"/>
          <w:b/>
          <w:bCs/>
          <w:sz w:val="32"/>
          <w:szCs w:val="32"/>
          <w:rtl/>
        </w:rPr>
        <w:t xml:space="preserve">الرياض آرت والمعهد الفرنسي يعلنان </w:t>
      </w:r>
      <w:r w:rsidR="00021FAB">
        <w:rPr>
          <w:rFonts w:ascii="Simplified Arabic" w:eastAsia="Aptos" w:hAnsi="Simplified Arabic" w:cs="Simplified Arabic" w:hint="cs"/>
          <w:b/>
          <w:bCs/>
          <w:sz w:val="32"/>
          <w:szCs w:val="32"/>
          <w:rtl/>
        </w:rPr>
        <w:t>عن مبادرة</w:t>
      </w:r>
      <w:r w:rsidRPr="00021FAB">
        <w:rPr>
          <w:rFonts w:ascii="Simplified Arabic" w:eastAsia="Aptos" w:hAnsi="Simplified Arabic" w:cs="Simplified Arabic" w:hint="cs"/>
          <w:b/>
          <w:bCs/>
          <w:sz w:val="32"/>
          <w:szCs w:val="32"/>
          <w:rtl/>
        </w:rPr>
        <w:t xml:space="preserve"> </w:t>
      </w:r>
      <w:r w:rsidR="00BD00B4" w:rsidRPr="00D7045A">
        <w:rPr>
          <w:rFonts w:ascii="Simplified Arabic" w:eastAsia="Aptos" w:hAnsi="Simplified Arabic" w:cs="Simplified Arabic" w:hint="cs"/>
          <w:b/>
          <w:bCs/>
          <w:sz w:val="32"/>
          <w:szCs w:val="32"/>
          <w:rtl/>
        </w:rPr>
        <w:t xml:space="preserve">«لا </w:t>
      </w:r>
      <w:proofErr w:type="spellStart"/>
      <w:r w:rsidR="00BD00B4" w:rsidRPr="00D7045A">
        <w:rPr>
          <w:rFonts w:ascii="Simplified Arabic" w:eastAsia="Aptos" w:hAnsi="Simplified Arabic" w:cs="Simplified Arabic" w:hint="cs"/>
          <w:b/>
          <w:bCs/>
          <w:sz w:val="32"/>
          <w:szCs w:val="32"/>
          <w:rtl/>
        </w:rPr>
        <w:t>فابريك</w:t>
      </w:r>
      <w:proofErr w:type="spellEnd"/>
      <w:r w:rsidR="00BD00B4" w:rsidRPr="00D7045A">
        <w:rPr>
          <w:rFonts w:ascii="Simplified Arabic" w:eastAsia="Aptos" w:hAnsi="Simplified Arabic" w:cs="Simplified Arabic" w:hint="cs"/>
          <w:b/>
          <w:bCs/>
          <w:sz w:val="32"/>
          <w:szCs w:val="32"/>
          <w:rtl/>
        </w:rPr>
        <w:t>»</w:t>
      </w:r>
      <w:r w:rsidR="00BD00B4">
        <w:rPr>
          <w:rFonts w:ascii="Simplified Arabic" w:eastAsia="Aptos" w:hAnsi="Simplified Arabic" w:cs="Simplified Arabic" w:hint="cs"/>
          <w:sz w:val="32"/>
          <w:szCs w:val="32"/>
          <w:rtl/>
        </w:rPr>
        <w:t xml:space="preserve"> </w:t>
      </w:r>
      <w:r w:rsidR="00021FAB">
        <w:rPr>
          <w:rFonts w:ascii="Simplified Arabic" w:eastAsia="Aptos" w:hAnsi="Simplified Arabic" w:cs="Simplified Arabic" w:hint="cs"/>
          <w:b/>
          <w:bCs/>
          <w:sz w:val="32"/>
          <w:szCs w:val="32"/>
          <w:rtl/>
        </w:rPr>
        <w:t>في حي جاكس</w:t>
      </w:r>
    </w:p>
    <w:p w14:paraId="0ECA9720" w14:textId="77777777" w:rsidR="00021FAB" w:rsidRDefault="00021FAB" w:rsidP="00021FAB">
      <w:pPr>
        <w:bidi/>
        <w:spacing w:before="240" w:after="240"/>
        <w:jc w:val="center"/>
        <w:rPr>
          <w:rFonts w:ascii="Simplified Arabic" w:eastAsia="Aptos" w:hAnsi="Simplified Arabic" w:cs="Simplified Arabic"/>
          <w:b/>
          <w:bCs/>
          <w:sz w:val="32"/>
          <w:szCs w:val="32"/>
          <w:rtl/>
        </w:rPr>
      </w:pPr>
    </w:p>
    <w:p w14:paraId="1BE47828" w14:textId="686F5B94" w:rsidR="00C4606C" w:rsidRDefault="7202E89E" w:rsidP="00021FAB">
      <w:pPr>
        <w:pStyle w:val="ListParagraph"/>
        <w:numPr>
          <w:ilvl w:val="0"/>
          <w:numId w:val="2"/>
        </w:numPr>
        <w:bidi/>
        <w:spacing w:before="240" w:after="240"/>
        <w:rPr>
          <w:rFonts w:ascii="Simplified Arabic" w:eastAsia="Aptos" w:hAnsi="Simplified Arabic" w:cs="Simplified Arabic"/>
          <w:sz w:val="32"/>
          <w:szCs w:val="32"/>
        </w:rPr>
      </w:pPr>
      <w:r w:rsidRPr="00021FAB">
        <w:rPr>
          <w:rFonts w:ascii="Simplified Arabic" w:eastAsia="Aptos" w:hAnsi="Simplified Arabic" w:cs="Simplified Arabic" w:hint="cs"/>
          <w:sz w:val="32"/>
          <w:szCs w:val="32"/>
          <w:rtl/>
        </w:rPr>
        <w:t>مساحة سعودية</w:t>
      </w:r>
      <w:r w:rsidR="59F2641C" w:rsidRPr="00021FAB">
        <w:rPr>
          <w:rFonts w:ascii="Simplified Arabic" w:eastAsia="Aptos" w:hAnsi="Simplified Arabic" w:cs="Simplified Arabic" w:hint="cs"/>
          <w:sz w:val="32"/>
          <w:szCs w:val="32"/>
          <w:rtl/>
        </w:rPr>
        <w:t xml:space="preserve"> </w:t>
      </w:r>
      <w:r w:rsidRPr="00021FAB">
        <w:rPr>
          <w:rFonts w:ascii="Simplified Arabic" w:eastAsia="Aptos" w:hAnsi="Simplified Arabic" w:cs="Simplified Arabic" w:hint="cs"/>
          <w:sz w:val="32"/>
          <w:szCs w:val="32"/>
          <w:rtl/>
        </w:rPr>
        <w:t>-</w:t>
      </w:r>
      <w:r w:rsidR="59F2641C" w:rsidRPr="00021FAB">
        <w:rPr>
          <w:rFonts w:ascii="Simplified Arabic" w:eastAsia="Aptos" w:hAnsi="Simplified Arabic" w:cs="Simplified Arabic" w:hint="cs"/>
          <w:sz w:val="32"/>
          <w:szCs w:val="32"/>
          <w:rtl/>
        </w:rPr>
        <w:t xml:space="preserve"> </w:t>
      </w:r>
      <w:r w:rsidRPr="00021FAB">
        <w:rPr>
          <w:rFonts w:ascii="Simplified Arabic" w:eastAsia="Aptos" w:hAnsi="Simplified Arabic" w:cs="Simplified Arabic" w:hint="cs"/>
          <w:sz w:val="32"/>
          <w:szCs w:val="32"/>
          <w:rtl/>
        </w:rPr>
        <w:t xml:space="preserve">فرنسية جديدة </w:t>
      </w:r>
      <w:r w:rsidR="00021FAB">
        <w:rPr>
          <w:rFonts w:ascii="Simplified Arabic" w:eastAsia="Aptos" w:hAnsi="Simplified Arabic" w:cs="Simplified Arabic" w:hint="cs"/>
          <w:sz w:val="32"/>
          <w:szCs w:val="32"/>
          <w:rtl/>
        </w:rPr>
        <w:t>تُركّز على الإبداع</w:t>
      </w:r>
      <w:r w:rsidR="00021FAB" w:rsidRPr="00021FAB">
        <w:rPr>
          <w:rFonts w:ascii="Simplified Arabic" w:eastAsia="Aptos" w:hAnsi="Simplified Arabic" w:cs="Simplified Arabic" w:hint="cs"/>
          <w:sz w:val="32"/>
          <w:szCs w:val="32"/>
          <w:rtl/>
        </w:rPr>
        <w:t xml:space="preserve"> الفني والتبادل الثقافي</w:t>
      </w:r>
    </w:p>
    <w:p w14:paraId="131925E5" w14:textId="7561D9C8" w:rsidR="00021FAB" w:rsidRDefault="00021FAB" w:rsidP="00021FAB">
      <w:pPr>
        <w:pStyle w:val="ListParagraph"/>
        <w:numPr>
          <w:ilvl w:val="0"/>
          <w:numId w:val="2"/>
        </w:numPr>
        <w:bidi/>
        <w:spacing w:before="240" w:after="240"/>
        <w:rPr>
          <w:rFonts w:ascii="Simplified Arabic" w:eastAsia="Aptos" w:hAnsi="Simplified Arabic" w:cs="Simplified Arabic"/>
          <w:sz w:val="32"/>
          <w:szCs w:val="32"/>
        </w:rPr>
      </w:pPr>
      <w:r>
        <w:rPr>
          <w:rFonts w:ascii="Simplified Arabic" w:eastAsia="Aptos" w:hAnsi="Simplified Arabic" w:cs="Simplified Arabic" w:hint="cs"/>
          <w:sz w:val="32"/>
          <w:szCs w:val="32"/>
          <w:rtl/>
        </w:rPr>
        <w:t xml:space="preserve">تُقام المبادرة في مقر الرياض </w:t>
      </w:r>
      <w:proofErr w:type="spellStart"/>
      <w:r>
        <w:rPr>
          <w:rFonts w:ascii="Simplified Arabic" w:eastAsia="Aptos" w:hAnsi="Simplified Arabic" w:cs="Simplified Arabic" w:hint="cs"/>
          <w:sz w:val="32"/>
          <w:szCs w:val="32"/>
          <w:rtl/>
        </w:rPr>
        <w:t>آرت</w:t>
      </w:r>
      <w:proofErr w:type="spellEnd"/>
      <w:r>
        <w:rPr>
          <w:rFonts w:ascii="Simplified Arabic" w:eastAsia="Aptos" w:hAnsi="Simplified Arabic" w:cs="Simplified Arabic" w:hint="cs"/>
          <w:sz w:val="32"/>
          <w:szCs w:val="32"/>
          <w:rtl/>
        </w:rPr>
        <w:t xml:space="preserve"> بحي جاكس خلال الفترة من 22 يناير حتى</w:t>
      </w:r>
      <w:r w:rsidR="00BD00B4">
        <w:rPr>
          <w:rFonts w:ascii="Simplified Arabic" w:eastAsia="Aptos" w:hAnsi="Simplified Arabic" w:cs="Simplified Arabic" w:hint="cs"/>
          <w:sz w:val="32"/>
          <w:szCs w:val="32"/>
          <w:rtl/>
        </w:rPr>
        <w:t xml:space="preserve"> </w:t>
      </w:r>
      <w:r w:rsidR="00D7045A">
        <w:rPr>
          <w:rFonts w:ascii="Simplified Arabic" w:eastAsia="Aptos" w:hAnsi="Simplified Arabic" w:cs="Simplified Arabic" w:hint="cs"/>
          <w:sz w:val="32"/>
          <w:szCs w:val="32"/>
          <w:rtl/>
        </w:rPr>
        <w:t>1</w:t>
      </w:r>
      <w:r w:rsidR="00466BCE">
        <w:rPr>
          <w:rFonts w:ascii="Simplified Arabic" w:eastAsia="Aptos" w:hAnsi="Simplified Arabic" w:cs="Simplified Arabic" w:hint="cs"/>
          <w:sz w:val="32"/>
          <w:szCs w:val="32"/>
          <w:rtl/>
        </w:rPr>
        <w:t>4</w:t>
      </w:r>
      <w:r w:rsidR="00D7045A">
        <w:rPr>
          <w:rFonts w:ascii="Simplified Arabic" w:eastAsia="Aptos" w:hAnsi="Simplified Arabic" w:cs="Simplified Arabic" w:hint="cs"/>
          <w:sz w:val="32"/>
          <w:szCs w:val="32"/>
          <w:rtl/>
        </w:rPr>
        <w:t xml:space="preserve"> فبراير 2026 م</w:t>
      </w:r>
    </w:p>
    <w:p w14:paraId="079E19B2" w14:textId="59673B25" w:rsidR="00BD00B4" w:rsidRDefault="00BD00B4" w:rsidP="00BD00B4">
      <w:pPr>
        <w:pStyle w:val="ListParagraph"/>
        <w:numPr>
          <w:ilvl w:val="0"/>
          <w:numId w:val="2"/>
        </w:numPr>
        <w:bidi/>
        <w:spacing w:before="240" w:after="240"/>
        <w:rPr>
          <w:rFonts w:ascii="Simplified Arabic" w:eastAsia="Aptos" w:hAnsi="Simplified Arabic" w:cs="Simplified Arabic"/>
          <w:sz w:val="32"/>
          <w:szCs w:val="32"/>
        </w:rPr>
      </w:pPr>
      <w:r w:rsidRPr="00021FAB">
        <w:rPr>
          <w:rFonts w:ascii="Simplified Arabic" w:eastAsia="Aptos" w:hAnsi="Simplified Arabic" w:cs="Simplified Arabic" w:hint="cs"/>
          <w:sz w:val="32"/>
          <w:szCs w:val="32"/>
          <w:rtl/>
        </w:rPr>
        <w:t>و</w:t>
      </w:r>
      <w:r>
        <w:rPr>
          <w:rFonts w:ascii="Simplified Arabic" w:eastAsia="Aptos" w:hAnsi="Simplified Arabic" w:cs="Simplified Arabic" w:hint="cs"/>
          <w:sz w:val="32"/>
          <w:szCs w:val="32"/>
          <w:rtl/>
        </w:rPr>
        <w:t>ت</w:t>
      </w:r>
      <w:r w:rsidRPr="00021FAB">
        <w:rPr>
          <w:rFonts w:ascii="Simplified Arabic" w:eastAsia="Aptos" w:hAnsi="Simplified Arabic" w:cs="Simplified Arabic" w:hint="cs"/>
          <w:sz w:val="32"/>
          <w:szCs w:val="32"/>
          <w:rtl/>
        </w:rPr>
        <w:t>ش</w:t>
      </w:r>
      <w:r>
        <w:rPr>
          <w:rFonts w:ascii="Simplified Arabic" w:eastAsia="Aptos" w:hAnsi="Simplified Arabic" w:cs="Simplified Arabic" w:hint="cs"/>
          <w:sz w:val="32"/>
          <w:szCs w:val="32"/>
          <w:rtl/>
        </w:rPr>
        <w:t xml:space="preserve">تمل مبادرة </w:t>
      </w:r>
      <w:r w:rsidRPr="00021FAB">
        <w:rPr>
          <w:rFonts w:ascii="Simplified Arabic" w:eastAsia="Aptos" w:hAnsi="Simplified Arabic" w:cs="Simplified Arabic" w:hint="cs"/>
          <w:sz w:val="32"/>
          <w:szCs w:val="32"/>
          <w:rtl/>
        </w:rPr>
        <w:t>«</w:t>
      </w:r>
      <w:r>
        <w:rPr>
          <w:rFonts w:ascii="Simplified Arabic" w:eastAsia="Aptos" w:hAnsi="Simplified Arabic" w:cs="Simplified Arabic" w:hint="cs"/>
          <w:sz w:val="32"/>
          <w:szCs w:val="32"/>
          <w:rtl/>
        </w:rPr>
        <w:t xml:space="preserve">المصنع </w:t>
      </w:r>
      <w:r w:rsidRPr="00021FAB">
        <w:rPr>
          <w:rFonts w:ascii="Simplified Arabic" w:eastAsia="Aptos" w:hAnsi="Simplified Arabic" w:cs="Simplified Arabic" w:hint="cs"/>
          <w:sz w:val="32"/>
          <w:szCs w:val="32"/>
          <w:rtl/>
        </w:rPr>
        <w:t xml:space="preserve">/لا </w:t>
      </w:r>
      <w:proofErr w:type="spellStart"/>
      <w:r w:rsidRPr="00021FAB">
        <w:rPr>
          <w:rFonts w:ascii="Simplified Arabic" w:eastAsia="Aptos" w:hAnsi="Simplified Arabic" w:cs="Simplified Arabic" w:hint="cs"/>
          <w:sz w:val="32"/>
          <w:szCs w:val="32"/>
          <w:rtl/>
        </w:rPr>
        <w:t>فابريك</w:t>
      </w:r>
      <w:proofErr w:type="spellEnd"/>
      <w:r w:rsidRPr="00021FAB">
        <w:rPr>
          <w:rFonts w:ascii="Simplified Arabic" w:eastAsia="Aptos" w:hAnsi="Simplified Arabic" w:cs="Simplified Arabic" w:hint="cs"/>
          <w:sz w:val="32"/>
          <w:szCs w:val="32"/>
          <w:rtl/>
        </w:rPr>
        <w:t>»</w:t>
      </w:r>
      <w:r>
        <w:rPr>
          <w:rFonts w:ascii="Simplified Arabic" w:eastAsia="Aptos" w:hAnsi="Simplified Arabic" w:cs="Simplified Arabic" w:hint="cs"/>
          <w:sz w:val="32"/>
          <w:szCs w:val="32"/>
          <w:rtl/>
        </w:rPr>
        <w:t xml:space="preserve"> على برنامج مصاحب يضم </w:t>
      </w:r>
      <w:r w:rsidRPr="00021FAB">
        <w:rPr>
          <w:rFonts w:ascii="Simplified Arabic" w:eastAsia="Aptos" w:hAnsi="Simplified Arabic" w:cs="Simplified Arabic" w:hint="cs"/>
          <w:sz w:val="32"/>
          <w:szCs w:val="32"/>
          <w:rtl/>
        </w:rPr>
        <w:t>مجالات متعددة، من بينها فنون الأداء، والفنون الرقمية والتفاعلية، والتصوير الفوتوغرافي، والموسيقى، والسينما، وفنون الطهي</w:t>
      </w:r>
    </w:p>
    <w:p w14:paraId="6854E67C" w14:textId="77777777" w:rsidR="00BD00B4" w:rsidRPr="00021FAB" w:rsidRDefault="00BD00B4" w:rsidP="00BD00B4">
      <w:pPr>
        <w:pStyle w:val="ListParagraph"/>
        <w:bidi/>
        <w:spacing w:before="240" w:after="240"/>
        <w:rPr>
          <w:rFonts w:ascii="Simplified Arabic" w:eastAsia="Aptos" w:hAnsi="Simplified Arabic" w:cs="Simplified Arabic" w:hint="cs"/>
          <w:sz w:val="32"/>
          <w:szCs w:val="32"/>
        </w:rPr>
      </w:pPr>
    </w:p>
    <w:p w14:paraId="58B72B40" w14:textId="76526C76" w:rsidR="00021FAB" w:rsidRPr="00466BCE" w:rsidRDefault="7202E89E" w:rsidP="00BD00B4">
      <w:pPr>
        <w:bidi/>
        <w:spacing w:before="240" w:after="240"/>
        <w:rPr>
          <w:rFonts w:ascii="Simplified Arabic" w:eastAsia="Aptos" w:hAnsi="Simplified Arabic" w:cs="Simplified Arabic" w:hint="cs"/>
          <w:sz w:val="32"/>
          <w:szCs w:val="32"/>
        </w:rPr>
      </w:pPr>
      <w:r w:rsidRPr="00021FAB">
        <w:rPr>
          <w:rFonts w:ascii="Simplified Arabic" w:eastAsia="Aptos" w:hAnsi="Simplified Arabic" w:cs="Simplified Arabic" w:hint="cs"/>
          <w:b/>
          <w:bCs/>
          <w:sz w:val="32"/>
          <w:szCs w:val="32"/>
          <w:rtl/>
        </w:rPr>
        <w:t xml:space="preserve">الرياض – يناير </w:t>
      </w:r>
      <w:r w:rsidRPr="00021FAB">
        <w:rPr>
          <w:rFonts w:ascii="Simplified Arabic" w:eastAsia="Aptos" w:hAnsi="Simplified Arabic" w:cs="Simplified Arabic" w:hint="cs"/>
          <w:b/>
          <w:bCs/>
          <w:sz w:val="32"/>
          <w:szCs w:val="32"/>
        </w:rPr>
        <w:t>2026</w:t>
      </w:r>
      <w:r w:rsidRPr="00021FAB">
        <w:rPr>
          <w:rFonts w:ascii="Simplified Arabic" w:eastAsia="Aptos" w:hAnsi="Simplified Arabic" w:cs="Simplified Arabic" w:hint="cs"/>
          <w:b/>
          <w:bCs/>
          <w:sz w:val="32"/>
          <w:szCs w:val="32"/>
          <w:rtl/>
        </w:rPr>
        <w:t>م</w:t>
      </w:r>
      <w:r w:rsidRPr="00021FAB">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 xml:space="preserve">أعلن برنامج الرياض آرت، الذي تشرف عليه الهيئة الملكية لمدينة الرياض، وبالشراكة مع المعهد الفرنسي في المملكة العربية السعودية، </w:t>
      </w:r>
      <w:r w:rsidR="00021FAB" w:rsidRPr="00466BCE">
        <w:rPr>
          <w:rFonts w:ascii="Simplified Arabic" w:eastAsia="Aptos" w:hAnsi="Simplified Arabic" w:cs="Simplified Arabic" w:hint="cs"/>
          <w:sz w:val="32"/>
          <w:szCs w:val="32"/>
          <w:rtl/>
        </w:rPr>
        <w:t>عن إقامة مبادرة</w:t>
      </w:r>
      <w:r w:rsidRPr="00466BCE">
        <w:rPr>
          <w:rFonts w:ascii="Simplified Arabic" w:eastAsia="Aptos" w:hAnsi="Simplified Arabic" w:cs="Simplified Arabic" w:hint="cs"/>
          <w:sz w:val="32"/>
          <w:szCs w:val="32"/>
          <w:rtl/>
        </w:rPr>
        <w:t xml:space="preserve"> </w:t>
      </w:r>
      <w:r w:rsidR="00021FAB" w:rsidRPr="00466BCE">
        <w:rPr>
          <w:rFonts w:ascii="Simplified Arabic" w:eastAsia="Aptos" w:hAnsi="Simplified Arabic" w:cs="Simplified Arabic" w:hint="cs"/>
          <w:sz w:val="32"/>
          <w:szCs w:val="32"/>
          <w:rtl/>
        </w:rPr>
        <w:t xml:space="preserve">«المصنع </w:t>
      </w:r>
      <w:r w:rsidR="00021FAB" w:rsidRPr="00466BCE">
        <w:rPr>
          <w:rFonts w:ascii="Simplified Arabic" w:eastAsia="Aptos" w:hAnsi="Simplified Arabic" w:cs="Simplified Arabic" w:hint="cs"/>
          <w:sz w:val="32"/>
          <w:szCs w:val="32"/>
          <w:rtl/>
        </w:rPr>
        <w:t>/</w:t>
      </w:r>
      <w:r w:rsidRPr="00466BCE">
        <w:rPr>
          <w:rFonts w:ascii="Simplified Arabic" w:eastAsia="Aptos" w:hAnsi="Simplified Arabic" w:cs="Simplified Arabic" w:hint="cs"/>
          <w:sz w:val="32"/>
          <w:szCs w:val="32"/>
          <w:rtl/>
        </w:rPr>
        <w:t xml:space="preserve">لا </w:t>
      </w:r>
      <w:proofErr w:type="spellStart"/>
      <w:r w:rsidRPr="00466BCE">
        <w:rPr>
          <w:rFonts w:ascii="Simplified Arabic" w:eastAsia="Aptos" w:hAnsi="Simplified Arabic" w:cs="Simplified Arabic" w:hint="cs"/>
          <w:sz w:val="32"/>
          <w:szCs w:val="32"/>
          <w:rtl/>
        </w:rPr>
        <w:t>فابريك</w:t>
      </w:r>
      <w:proofErr w:type="spellEnd"/>
      <w:r w:rsidRPr="00466BCE">
        <w:rPr>
          <w:rFonts w:ascii="Simplified Arabic" w:eastAsia="Aptos" w:hAnsi="Simplified Arabic" w:cs="Simplified Arabic" w:hint="cs"/>
          <w:sz w:val="32"/>
          <w:szCs w:val="32"/>
          <w:rtl/>
        </w:rPr>
        <w:t>»</w:t>
      </w:r>
      <w:r w:rsidR="00466BCE">
        <w:rPr>
          <w:rFonts w:ascii="Simplified Arabic" w:eastAsia="Aptos" w:hAnsi="Simplified Arabic" w:cs="Simplified Arabic" w:hint="cs"/>
          <w:sz w:val="32"/>
          <w:szCs w:val="32"/>
          <w:rtl/>
        </w:rPr>
        <w:t xml:space="preserve"> تحت شعار: ما بعد المؤقت</w:t>
      </w:r>
      <w:r w:rsidRPr="00466BCE">
        <w:rPr>
          <w:rFonts w:ascii="Simplified Arabic" w:eastAsia="Aptos" w:hAnsi="Simplified Arabic" w:cs="Simplified Arabic" w:hint="cs"/>
          <w:sz w:val="32"/>
          <w:szCs w:val="32"/>
          <w:rtl/>
        </w:rPr>
        <w:t xml:space="preserve">، وهي مساحة جديدة مخصّصة للإبداع الفني والتبادل الثقافي، وذلك في مقر الرياض آرت بحي جاكس، </w:t>
      </w:r>
      <w:r w:rsidR="00021FAB" w:rsidRPr="00466BCE">
        <w:rPr>
          <w:rFonts w:ascii="Simplified Arabic" w:eastAsia="Aptos" w:hAnsi="Simplified Arabic" w:cs="Simplified Arabic" w:hint="cs"/>
          <w:sz w:val="32"/>
          <w:szCs w:val="32"/>
          <w:rtl/>
        </w:rPr>
        <w:t>خلال الفترة</w:t>
      </w:r>
      <w:r w:rsidRPr="00466BCE">
        <w:rPr>
          <w:rFonts w:ascii="Simplified Arabic" w:eastAsia="Aptos" w:hAnsi="Simplified Arabic" w:cs="Simplified Arabic" w:hint="cs"/>
          <w:sz w:val="32"/>
          <w:szCs w:val="32"/>
          <w:rtl/>
        </w:rPr>
        <w:t xml:space="preserve"> من </w:t>
      </w:r>
      <w:r w:rsidRPr="00466BCE">
        <w:rPr>
          <w:rFonts w:ascii="Simplified Arabic" w:eastAsia="Aptos" w:hAnsi="Simplified Arabic" w:cs="Simplified Arabic" w:hint="cs"/>
          <w:sz w:val="32"/>
          <w:szCs w:val="32"/>
        </w:rPr>
        <w:t>22</w:t>
      </w:r>
      <w:r w:rsidRPr="00466BCE">
        <w:rPr>
          <w:rFonts w:ascii="Simplified Arabic" w:eastAsia="Aptos" w:hAnsi="Simplified Arabic" w:cs="Simplified Arabic" w:hint="cs"/>
          <w:sz w:val="32"/>
          <w:szCs w:val="32"/>
          <w:rtl/>
        </w:rPr>
        <w:t xml:space="preserve"> يناير الجاري</w:t>
      </w:r>
      <w:r w:rsidR="00021FAB" w:rsidRPr="00466BCE">
        <w:rPr>
          <w:rFonts w:ascii="Simplified Arabic" w:eastAsia="Aptos" w:hAnsi="Simplified Arabic" w:cs="Simplified Arabic" w:hint="cs"/>
          <w:sz w:val="32"/>
          <w:szCs w:val="32"/>
          <w:rtl/>
        </w:rPr>
        <w:t xml:space="preserve"> حتى </w:t>
      </w:r>
      <w:r w:rsidR="00D7045A" w:rsidRPr="00466BCE">
        <w:rPr>
          <w:rFonts w:ascii="Simplified Arabic" w:eastAsia="Aptos" w:hAnsi="Simplified Arabic" w:cs="Simplified Arabic" w:hint="cs"/>
          <w:sz w:val="32"/>
          <w:szCs w:val="32"/>
          <w:rtl/>
        </w:rPr>
        <w:t>1</w:t>
      </w:r>
      <w:r w:rsidR="00673ED2" w:rsidRPr="00466BCE">
        <w:rPr>
          <w:rFonts w:ascii="Simplified Arabic" w:eastAsia="Aptos" w:hAnsi="Simplified Arabic" w:cs="Simplified Arabic" w:hint="cs"/>
          <w:sz w:val="32"/>
          <w:szCs w:val="32"/>
          <w:rtl/>
        </w:rPr>
        <w:t>4</w:t>
      </w:r>
      <w:r w:rsidR="00D7045A" w:rsidRPr="00466BCE">
        <w:rPr>
          <w:rFonts w:ascii="Simplified Arabic" w:eastAsia="Aptos" w:hAnsi="Simplified Arabic" w:cs="Simplified Arabic" w:hint="cs"/>
          <w:sz w:val="32"/>
          <w:szCs w:val="32"/>
          <w:rtl/>
        </w:rPr>
        <w:t xml:space="preserve"> فبراير 2026.</w:t>
      </w:r>
    </w:p>
    <w:p w14:paraId="1189621E" w14:textId="7B5898A2" w:rsidR="00C4606C" w:rsidRPr="00466BCE" w:rsidRDefault="7202E89E" w:rsidP="07E7BEE1">
      <w:pPr>
        <w:bidi/>
        <w:spacing w:before="240" w:after="240"/>
        <w:rPr>
          <w:rFonts w:ascii="Simplified Arabic" w:hAnsi="Simplified Arabic" w:cs="Simplified Arabic" w:hint="cs"/>
          <w:sz w:val="32"/>
          <w:szCs w:val="32"/>
        </w:rPr>
      </w:pPr>
      <w:r w:rsidRPr="00466BCE">
        <w:rPr>
          <w:rFonts w:ascii="Simplified Arabic" w:eastAsia="Aptos" w:hAnsi="Simplified Arabic" w:cs="Simplified Arabic" w:hint="cs"/>
          <w:sz w:val="32"/>
          <w:szCs w:val="32"/>
          <w:rtl/>
        </w:rPr>
        <w:t>وصُمّم</w:t>
      </w:r>
      <w:r w:rsidR="00021FAB" w:rsidRPr="00466BCE">
        <w:rPr>
          <w:rFonts w:ascii="Simplified Arabic" w:eastAsia="Aptos" w:hAnsi="Simplified Arabic" w:cs="Simplified Arabic" w:hint="cs"/>
          <w:sz w:val="32"/>
          <w:szCs w:val="32"/>
          <w:rtl/>
        </w:rPr>
        <w:t>ت مبادرة</w:t>
      </w:r>
      <w:r w:rsidRPr="00466BCE">
        <w:rPr>
          <w:rFonts w:ascii="Simplified Arabic" w:eastAsia="Aptos" w:hAnsi="Simplified Arabic" w:cs="Simplified Arabic" w:hint="cs"/>
          <w:sz w:val="32"/>
          <w:szCs w:val="32"/>
          <w:rtl/>
        </w:rPr>
        <w:t xml:space="preserve"> </w:t>
      </w:r>
      <w:r w:rsidR="00021FAB" w:rsidRPr="00466BCE">
        <w:rPr>
          <w:rFonts w:ascii="Simplified Arabic" w:eastAsia="Aptos" w:hAnsi="Simplified Arabic" w:cs="Simplified Arabic" w:hint="cs"/>
          <w:sz w:val="32"/>
          <w:szCs w:val="32"/>
          <w:rtl/>
        </w:rPr>
        <w:t xml:space="preserve">«المصنع /لا </w:t>
      </w:r>
      <w:proofErr w:type="spellStart"/>
      <w:r w:rsidR="00021FAB" w:rsidRPr="00466BCE">
        <w:rPr>
          <w:rFonts w:ascii="Simplified Arabic" w:eastAsia="Aptos" w:hAnsi="Simplified Arabic" w:cs="Simplified Arabic" w:hint="cs"/>
          <w:sz w:val="32"/>
          <w:szCs w:val="32"/>
          <w:rtl/>
        </w:rPr>
        <w:t>فابريك</w:t>
      </w:r>
      <w:proofErr w:type="spellEnd"/>
      <w:r w:rsidR="00021FAB" w:rsidRPr="00466BCE">
        <w:rPr>
          <w:rFonts w:ascii="Simplified Arabic" w:eastAsia="Aptos" w:hAnsi="Simplified Arabic" w:cs="Simplified Arabic" w:hint="cs"/>
          <w:sz w:val="32"/>
          <w:szCs w:val="32"/>
          <w:rtl/>
        </w:rPr>
        <w:t>»</w:t>
      </w:r>
      <w:r w:rsidR="00021FAB"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بوصفه</w:t>
      </w:r>
      <w:r w:rsidR="00021FAB" w:rsidRPr="00466BCE">
        <w:rPr>
          <w:rFonts w:ascii="Simplified Arabic" w:eastAsia="Aptos" w:hAnsi="Simplified Arabic" w:cs="Simplified Arabic" w:hint="cs"/>
          <w:sz w:val="32"/>
          <w:szCs w:val="32"/>
          <w:rtl/>
        </w:rPr>
        <w:t>ا</w:t>
      </w:r>
      <w:r w:rsidRPr="00466BCE">
        <w:rPr>
          <w:rFonts w:ascii="Simplified Arabic" w:eastAsia="Aptos" w:hAnsi="Simplified Arabic" w:cs="Simplified Arabic" w:hint="cs"/>
          <w:sz w:val="32"/>
          <w:szCs w:val="32"/>
          <w:rtl/>
        </w:rPr>
        <w:t xml:space="preserve"> </w:t>
      </w:r>
      <w:r w:rsidR="002721A0" w:rsidRPr="00466BCE">
        <w:rPr>
          <w:rFonts w:ascii="Simplified Arabic" w:eastAsia="Aptos" w:hAnsi="Simplified Arabic" w:cs="Simplified Arabic" w:hint="cs"/>
          <w:sz w:val="32"/>
          <w:szCs w:val="32"/>
          <w:rtl/>
        </w:rPr>
        <w:t>منصة</w:t>
      </w:r>
      <w:r w:rsidRPr="00466BCE">
        <w:rPr>
          <w:rFonts w:ascii="Simplified Arabic" w:eastAsia="Aptos" w:hAnsi="Simplified Arabic" w:cs="Simplified Arabic" w:hint="cs"/>
          <w:sz w:val="32"/>
          <w:szCs w:val="32"/>
          <w:rtl/>
        </w:rPr>
        <w:t xml:space="preserve"> إبداعي</w:t>
      </w:r>
      <w:r w:rsidR="002721A0" w:rsidRPr="00466BCE">
        <w:rPr>
          <w:rFonts w:ascii="Simplified Arabic" w:eastAsia="Aptos" w:hAnsi="Simplified Arabic" w:cs="Simplified Arabic" w:hint="cs"/>
          <w:sz w:val="32"/>
          <w:szCs w:val="32"/>
          <w:rtl/>
        </w:rPr>
        <w:t>ة</w:t>
      </w:r>
      <w:r w:rsidRPr="00466BCE">
        <w:rPr>
          <w:rFonts w:ascii="Simplified Arabic" w:eastAsia="Aptos" w:hAnsi="Simplified Arabic" w:cs="Simplified Arabic" w:hint="cs"/>
          <w:sz w:val="32"/>
          <w:szCs w:val="32"/>
          <w:rtl/>
        </w:rPr>
        <w:t xml:space="preserve"> </w:t>
      </w:r>
      <w:r w:rsidR="003562FB" w:rsidRPr="00466BCE">
        <w:rPr>
          <w:rFonts w:ascii="Simplified Arabic" w:eastAsia="Aptos" w:hAnsi="Simplified Arabic" w:cs="Simplified Arabic" w:hint="cs"/>
          <w:sz w:val="32"/>
          <w:szCs w:val="32"/>
          <w:rtl/>
        </w:rPr>
        <w:t>ت</w:t>
      </w:r>
      <w:r w:rsidRPr="00466BCE">
        <w:rPr>
          <w:rFonts w:ascii="Simplified Arabic" w:eastAsia="Aptos" w:hAnsi="Simplified Arabic" w:cs="Simplified Arabic" w:hint="cs"/>
          <w:sz w:val="32"/>
          <w:szCs w:val="32"/>
          <w:rtl/>
        </w:rPr>
        <w:t xml:space="preserve">وفّر بيئة تمكّن الفنانين من تطوير </w:t>
      </w:r>
      <w:r w:rsidR="00021FAB" w:rsidRPr="00466BCE">
        <w:rPr>
          <w:rFonts w:ascii="Simplified Arabic" w:eastAsia="Aptos" w:hAnsi="Simplified Arabic" w:cs="Simplified Arabic" w:hint="cs"/>
          <w:sz w:val="32"/>
          <w:szCs w:val="32"/>
          <w:rtl/>
        </w:rPr>
        <w:t>أفكارهم،</w:t>
      </w:r>
      <w:r w:rsidRPr="00466BCE">
        <w:rPr>
          <w:rFonts w:ascii="Simplified Arabic" w:eastAsia="Aptos" w:hAnsi="Simplified Arabic" w:cs="Simplified Arabic" w:hint="cs"/>
          <w:sz w:val="32"/>
          <w:szCs w:val="32"/>
          <w:rtl/>
        </w:rPr>
        <w:t xml:space="preserve"> ومشاركتها ضمن</w:t>
      </w:r>
      <w:r w:rsidR="00021FAB" w:rsidRPr="00466BCE">
        <w:rPr>
          <w:rFonts w:ascii="Simplified Arabic" w:eastAsia="Aptos" w:hAnsi="Simplified Arabic" w:cs="Simplified Arabic" w:hint="cs"/>
          <w:sz w:val="32"/>
          <w:szCs w:val="32"/>
          <w:rtl/>
        </w:rPr>
        <w:t xml:space="preserve"> مجال</w:t>
      </w:r>
      <w:r w:rsidRPr="00466BCE">
        <w:rPr>
          <w:rFonts w:ascii="Simplified Arabic" w:eastAsia="Aptos" w:hAnsi="Simplified Arabic" w:cs="Simplified Arabic" w:hint="cs"/>
          <w:sz w:val="32"/>
          <w:szCs w:val="32"/>
          <w:rtl/>
        </w:rPr>
        <w:t xml:space="preserve"> واسع من الممارسات الفنية المعاصرة</w:t>
      </w:r>
      <w:r w:rsidR="00021FAB" w:rsidRPr="00466BCE">
        <w:rPr>
          <w:rFonts w:ascii="Simplified Arabic" w:eastAsia="Aptos" w:hAnsi="Simplified Arabic" w:cs="Simplified Arabic" w:hint="cs"/>
          <w:sz w:val="32"/>
          <w:szCs w:val="32"/>
          <w:rtl/>
        </w:rPr>
        <w:t>،</w:t>
      </w:r>
      <w:r w:rsidRPr="00466BCE">
        <w:rPr>
          <w:rFonts w:ascii="Simplified Arabic" w:eastAsia="Aptos" w:hAnsi="Simplified Arabic" w:cs="Simplified Arabic" w:hint="cs"/>
          <w:sz w:val="32"/>
          <w:szCs w:val="32"/>
          <w:rtl/>
        </w:rPr>
        <w:t xml:space="preserve"> كما تتيح للزو</w:t>
      </w:r>
      <w:r w:rsidR="00021FAB" w:rsidRPr="00466BCE">
        <w:rPr>
          <w:rFonts w:ascii="Simplified Arabic" w:eastAsia="Aptos" w:hAnsi="Simplified Arabic" w:cs="Simplified Arabic" w:hint="cs"/>
          <w:sz w:val="32"/>
          <w:szCs w:val="32"/>
          <w:rtl/>
        </w:rPr>
        <w:t>ّ</w:t>
      </w:r>
      <w:r w:rsidRPr="00466BCE">
        <w:rPr>
          <w:rFonts w:ascii="Simplified Arabic" w:eastAsia="Aptos" w:hAnsi="Simplified Arabic" w:cs="Simplified Arabic" w:hint="cs"/>
          <w:sz w:val="32"/>
          <w:szCs w:val="32"/>
          <w:rtl/>
        </w:rPr>
        <w:t>ار فرصة التفاعل مع العملية الإبداعية أثناء تشكّلها، والاطلاع على كيفية نشوء الأعمال الفنية وتطوّرها عبر الزمن.</w:t>
      </w:r>
    </w:p>
    <w:p w14:paraId="0682339F" w14:textId="04B34BC7" w:rsidR="00C4606C" w:rsidRPr="00466BCE" w:rsidRDefault="7202E89E" w:rsidP="07E7BEE1">
      <w:pPr>
        <w:bidi/>
        <w:spacing w:before="240" w:after="240"/>
        <w:rPr>
          <w:rFonts w:ascii="Simplified Arabic" w:hAnsi="Simplified Arabic" w:cs="Simplified Arabic" w:hint="cs"/>
          <w:sz w:val="32"/>
          <w:szCs w:val="32"/>
        </w:rPr>
      </w:pPr>
      <w:r w:rsidRPr="00466BCE">
        <w:rPr>
          <w:rFonts w:ascii="Simplified Arabic" w:eastAsia="Aptos" w:hAnsi="Simplified Arabic" w:cs="Simplified Arabic" w:hint="cs"/>
          <w:sz w:val="32"/>
          <w:szCs w:val="32"/>
          <w:rtl/>
        </w:rPr>
        <w:lastRenderedPageBreak/>
        <w:t>و</w:t>
      </w:r>
      <w:r w:rsidR="00021FAB" w:rsidRPr="00466BCE">
        <w:rPr>
          <w:rFonts w:ascii="Simplified Arabic" w:eastAsia="Aptos" w:hAnsi="Simplified Arabic" w:cs="Simplified Arabic" w:hint="cs"/>
          <w:sz w:val="32"/>
          <w:szCs w:val="32"/>
          <w:rtl/>
        </w:rPr>
        <w:t>ت</w:t>
      </w:r>
      <w:r w:rsidRPr="00466BCE">
        <w:rPr>
          <w:rFonts w:ascii="Simplified Arabic" w:eastAsia="Aptos" w:hAnsi="Simplified Arabic" w:cs="Simplified Arabic" w:hint="cs"/>
          <w:sz w:val="32"/>
          <w:szCs w:val="32"/>
          <w:rtl/>
        </w:rPr>
        <w:t>ش</w:t>
      </w:r>
      <w:r w:rsidR="00021FAB" w:rsidRPr="00466BCE">
        <w:rPr>
          <w:rFonts w:ascii="Simplified Arabic" w:eastAsia="Aptos" w:hAnsi="Simplified Arabic" w:cs="Simplified Arabic" w:hint="cs"/>
          <w:sz w:val="32"/>
          <w:szCs w:val="32"/>
          <w:rtl/>
        </w:rPr>
        <w:t xml:space="preserve">تمل مبادرة </w:t>
      </w:r>
      <w:r w:rsidR="00021FAB" w:rsidRPr="00466BCE">
        <w:rPr>
          <w:rFonts w:ascii="Simplified Arabic" w:eastAsia="Aptos" w:hAnsi="Simplified Arabic" w:cs="Simplified Arabic" w:hint="cs"/>
          <w:sz w:val="32"/>
          <w:szCs w:val="32"/>
          <w:rtl/>
        </w:rPr>
        <w:t xml:space="preserve">«المصنع /لا </w:t>
      </w:r>
      <w:proofErr w:type="spellStart"/>
      <w:r w:rsidR="00021FAB" w:rsidRPr="00466BCE">
        <w:rPr>
          <w:rFonts w:ascii="Simplified Arabic" w:eastAsia="Aptos" w:hAnsi="Simplified Arabic" w:cs="Simplified Arabic" w:hint="cs"/>
          <w:sz w:val="32"/>
          <w:szCs w:val="32"/>
          <w:rtl/>
        </w:rPr>
        <w:t>فابريك</w:t>
      </w:r>
      <w:proofErr w:type="spellEnd"/>
      <w:r w:rsidR="00021FAB" w:rsidRPr="00466BCE">
        <w:rPr>
          <w:rFonts w:ascii="Simplified Arabic" w:eastAsia="Aptos" w:hAnsi="Simplified Arabic" w:cs="Simplified Arabic" w:hint="cs"/>
          <w:sz w:val="32"/>
          <w:szCs w:val="32"/>
          <w:rtl/>
        </w:rPr>
        <w:t>»</w:t>
      </w:r>
      <w:r w:rsidR="00021FAB" w:rsidRPr="00466BCE">
        <w:rPr>
          <w:rFonts w:ascii="Simplified Arabic" w:eastAsia="Aptos" w:hAnsi="Simplified Arabic" w:cs="Simplified Arabic" w:hint="cs"/>
          <w:sz w:val="32"/>
          <w:szCs w:val="32"/>
          <w:rtl/>
        </w:rPr>
        <w:t xml:space="preserve"> على برنامج مصاحب يضم</w:t>
      </w:r>
      <w:r w:rsidR="00021FAB"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مجالات متعددة، من بينها فنون الأداء، والفنون الرقمية والتفاعلية، والتصوير الفوتوغرافي، والموسيقى، والسينما، وفنون الطهي، إلى جانب ممارسات ت</w:t>
      </w:r>
      <w:r w:rsidR="002721A0" w:rsidRPr="00466BCE">
        <w:rPr>
          <w:rFonts w:ascii="Simplified Arabic" w:eastAsia="Aptos" w:hAnsi="Simplified Arabic" w:cs="Simplified Arabic" w:hint="cs"/>
          <w:sz w:val="32"/>
          <w:szCs w:val="32"/>
          <w:rtl/>
        </w:rPr>
        <w:t>فاعلية</w:t>
      </w:r>
      <w:r w:rsidRPr="00466BCE">
        <w:rPr>
          <w:rFonts w:ascii="Simplified Arabic" w:eastAsia="Aptos" w:hAnsi="Simplified Arabic" w:cs="Simplified Arabic" w:hint="cs"/>
          <w:sz w:val="32"/>
          <w:szCs w:val="32"/>
          <w:rtl/>
        </w:rPr>
        <w:t xml:space="preserve"> أخرى. ومن خلال جمع هذه التخصصات في </w:t>
      </w:r>
      <w:r w:rsidR="00021FAB" w:rsidRPr="00466BCE">
        <w:rPr>
          <w:rFonts w:ascii="Simplified Arabic" w:eastAsia="Aptos" w:hAnsi="Simplified Arabic" w:cs="Simplified Arabic" w:hint="cs"/>
          <w:sz w:val="32"/>
          <w:szCs w:val="32"/>
          <w:rtl/>
        </w:rPr>
        <w:t xml:space="preserve">مساحة </w:t>
      </w:r>
      <w:r w:rsidRPr="00466BCE">
        <w:rPr>
          <w:rFonts w:ascii="Simplified Arabic" w:eastAsia="Aptos" w:hAnsi="Simplified Arabic" w:cs="Simplified Arabic" w:hint="cs"/>
          <w:sz w:val="32"/>
          <w:szCs w:val="32"/>
          <w:rtl/>
        </w:rPr>
        <w:t>مشترك</w:t>
      </w:r>
      <w:r w:rsidR="00021FAB" w:rsidRPr="00466BCE">
        <w:rPr>
          <w:rFonts w:ascii="Simplified Arabic" w:eastAsia="Aptos" w:hAnsi="Simplified Arabic" w:cs="Simplified Arabic" w:hint="cs"/>
          <w:sz w:val="32"/>
          <w:szCs w:val="32"/>
          <w:rtl/>
        </w:rPr>
        <w:t>ة</w:t>
      </w:r>
      <w:r w:rsidRPr="00466BCE">
        <w:rPr>
          <w:rFonts w:ascii="Simplified Arabic" w:eastAsia="Aptos" w:hAnsi="Simplified Arabic" w:cs="Simplified Arabic" w:hint="cs"/>
          <w:sz w:val="32"/>
          <w:szCs w:val="32"/>
          <w:rtl/>
        </w:rPr>
        <w:t>، تبرز المبادرة العملية الإبداعية بوصفها عنصرًا محوريًا في الفن المعاصر، مع التركيز على التج</w:t>
      </w:r>
      <w:r w:rsidR="002721A0" w:rsidRPr="00466BCE">
        <w:rPr>
          <w:rFonts w:ascii="Simplified Arabic" w:eastAsia="Aptos" w:hAnsi="Simplified Arabic" w:cs="Simplified Arabic" w:hint="cs"/>
          <w:sz w:val="32"/>
          <w:szCs w:val="32"/>
          <w:rtl/>
        </w:rPr>
        <w:t>ارب التفاعلية</w:t>
      </w:r>
      <w:r w:rsidRPr="00466BCE">
        <w:rPr>
          <w:rFonts w:ascii="Simplified Arabic" w:eastAsia="Aptos" w:hAnsi="Simplified Arabic" w:cs="Simplified Arabic" w:hint="cs"/>
          <w:sz w:val="32"/>
          <w:szCs w:val="32"/>
          <w:rtl/>
        </w:rPr>
        <w:t>، والحوار، والعلاقة بين الفنان والمادة والسياق المكاني.</w:t>
      </w:r>
    </w:p>
    <w:p w14:paraId="4CD03320" w14:textId="77777777" w:rsidR="00021FAB" w:rsidRPr="00466BCE" w:rsidRDefault="00021FAB" w:rsidP="07E7BEE1">
      <w:pPr>
        <w:bidi/>
        <w:spacing w:before="240" w:after="240"/>
        <w:rPr>
          <w:rFonts w:ascii="Simplified Arabic" w:eastAsia="Aptos" w:hAnsi="Simplified Arabic" w:cs="Simplified Arabic"/>
          <w:sz w:val="32"/>
          <w:szCs w:val="32"/>
          <w:rtl/>
        </w:rPr>
      </w:pPr>
    </w:p>
    <w:p w14:paraId="13BB223B" w14:textId="7A6E9767" w:rsidR="00C4606C" w:rsidRPr="00466BCE" w:rsidRDefault="7202E89E" w:rsidP="00021FAB">
      <w:pPr>
        <w:bidi/>
        <w:spacing w:before="240" w:after="240"/>
        <w:rPr>
          <w:rFonts w:ascii="Simplified Arabic" w:hAnsi="Simplified Arabic" w:cs="Simplified Arabic" w:hint="cs"/>
          <w:sz w:val="32"/>
          <w:szCs w:val="32"/>
        </w:rPr>
      </w:pPr>
      <w:r w:rsidRPr="00466BCE">
        <w:rPr>
          <w:rFonts w:ascii="Simplified Arabic" w:eastAsia="Aptos" w:hAnsi="Simplified Arabic" w:cs="Simplified Arabic" w:hint="cs"/>
          <w:sz w:val="32"/>
          <w:szCs w:val="32"/>
          <w:rtl/>
        </w:rPr>
        <w:t>وقال المهندس خالد بن عبد الله الهزاني، نائب الرئيس التنفيذي لقطاع نمط الحياة في الهيئة الملكية لمدينة الرياض:</w:t>
      </w:r>
      <w:r w:rsidR="7473A32C"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w:t>
      </w:r>
      <w:r w:rsidR="06971B52" w:rsidRPr="00466BCE">
        <w:rPr>
          <w:rFonts w:ascii="Simplified Arabic" w:eastAsia="Aptos" w:hAnsi="Simplified Arabic" w:cs="Simplified Arabic" w:hint="cs"/>
          <w:sz w:val="32"/>
          <w:szCs w:val="32"/>
          <w:rtl/>
        </w:rPr>
        <w:t>إن هذه ال</w:t>
      </w:r>
      <w:r w:rsidR="00BD00B4" w:rsidRPr="00466BCE">
        <w:rPr>
          <w:rFonts w:ascii="Simplified Arabic" w:eastAsia="Aptos" w:hAnsi="Simplified Arabic" w:cs="Simplified Arabic" w:hint="cs"/>
          <w:sz w:val="32"/>
          <w:szCs w:val="32"/>
          <w:rtl/>
        </w:rPr>
        <w:t>مبادرة</w:t>
      </w:r>
      <w:r w:rsidR="06971B52"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 xml:space="preserve">تعكس </w:t>
      </w:r>
      <w:r w:rsidR="00021FAB" w:rsidRPr="00466BCE">
        <w:rPr>
          <w:rFonts w:ascii="Simplified Arabic" w:eastAsia="Aptos" w:hAnsi="Simplified Arabic" w:cs="Simplified Arabic" w:hint="cs"/>
          <w:sz w:val="32"/>
          <w:szCs w:val="32"/>
          <w:rtl/>
        </w:rPr>
        <w:t>دور</w:t>
      </w:r>
      <w:r w:rsidRPr="00466BCE">
        <w:rPr>
          <w:rFonts w:ascii="Simplified Arabic" w:eastAsia="Aptos" w:hAnsi="Simplified Arabic" w:cs="Simplified Arabic" w:hint="cs"/>
          <w:sz w:val="32"/>
          <w:szCs w:val="32"/>
          <w:rtl/>
        </w:rPr>
        <w:t xml:space="preserve"> برنامج الرياض </w:t>
      </w:r>
      <w:proofErr w:type="spellStart"/>
      <w:r w:rsidRPr="00466BCE">
        <w:rPr>
          <w:rFonts w:ascii="Simplified Arabic" w:eastAsia="Aptos" w:hAnsi="Simplified Arabic" w:cs="Simplified Arabic" w:hint="cs"/>
          <w:sz w:val="32"/>
          <w:szCs w:val="32"/>
          <w:rtl/>
        </w:rPr>
        <w:t>آرت</w:t>
      </w:r>
      <w:proofErr w:type="spellEnd"/>
      <w:r w:rsidRPr="00466BCE">
        <w:rPr>
          <w:rFonts w:ascii="Simplified Arabic" w:eastAsia="Aptos" w:hAnsi="Simplified Arabic" w:cs="Simplified Arabic" w:hint="cs"/>
          <w:sz w:val="32"/>
          <w:szCs w:val="32"/>
          <w:rtl/>
        </w:rPr>
        <w:t xml:space="preserve"> </w:t>
      </w:r>
      <w:r w:rsidR="00021FAB" w:rsidRPr="00466BCE">
        <w:rPr>
          <w:rFonts w:ascii="Simplified Arabic" w:eastAsia="Aptos" w:hAnsi="Simplified Arabic" w:cs="Simplified Arabic" w:hint="cs"/>
          <w:sz w:val="32"/>
          <w:szCs w:val="32"/>
          <w:rtl/>
        </w:rPr>
        <w:t xml:space="preserve">في </w:t>
      </w:r>
      <w:r w:rsidRPr="00466BCE">
        <w:rPr>
          <w:rFonts w:ascii="Simplified Arabic" w:eastAsia="Aptos" w:hAnsi="Simplified Arabic" w:cs="Simplified Arabic" w:hint="cs"/>
          <w:sz w:val="32"/>
          <w:szCs w:val="32"/>
          <w:rtl/>
        </w:rPr>
        <w:t xml:space="preserve">دعم الممارسات الفنية المعاصرة، وتوسيع نطاق الوصول العام </w:t>
      </w:r>
      <w:r w:rsidR="00BD00B4" w:rsidRPr="00466BCE">
        <w:rPr>
          <w:rFonts w:ascii="Simplified Arabic" w:eastAsia="Aptos" w:hAnsi="Simplified Arabic" w:cs="Simplified Arabic" w:hint="cs"/>
          <w:sz w:val="32"/>
          <w:szCs w:val="32"/>
          <w:rtl/>
        </w:rPr>
        <w:t>عبر</w:t>
      </w:r>
      <w:r w:rsidRPr="00466BCE">
        <w:rPr>
          <w:rFonts w:ascii="Simplified Arabic" w:eastAsia="Aptos" w:hAnsi="Simplified Arabic" w:cs="Simplified Arabic" w:hint="cs"/>
          <w:sz w:val="32"/>
          <w:szCs w:val="32"/>
          <w:rtl/>
        </w:rPr>
        <w:t xml:space="preserve"> مسارات التطوير الإبداعي</w:t>
      </w:r>
      <w:r w:rsidR="00021FAB" w:rsidRPr="00466BCE">
        <w:rPr>
          <w:rFonts w:ascii="Simplified Arabic" w:eastAsia="Aptos" w:hAnsi="Simplified Arabic" w:cs="Simplified Arabic" w:hint="cs"/>
          <w:sz w:val="32"/>
          <w:szCs w:val="32"/>
          <w:rtl/>
        </w:rPr>
        <w:t>،</w:t>
      </w:r>
      <w:r w:rsidRPr="00466BCE">
        <w:rPr>
          <w:rFonts w:ascii="Simplified Arabic" w:eastAsia="Aptos" w:hAnsi="Simplified Arabic" w:cs="Simplified Arabic" w:hint="cs"/>
          <w:sz w:val="32"/>
          <w:szCs w:val="32"/>
          <w:rtl/>
        </w:rPr>
        <w:t xml:space="preserve"> من خلال توفير منصة </w:t>
      </w:r>
      <w:r w:rsidR="00021FAB" w:rsidRPr="00466BCE">
        <w:rPr>
          <w:rFonts w:ascii="Simplified Arabic" w:eastAsia="Aptos" w:hAnsi="Simplified Arabic" w:cs="Simplified Arabic" w:hint="cs"/>
          <w:sz w:val="32"/>
          <w:szCs w:val="32"/>
          <w:rtl/>
        </w:rPr>
        <w:t>ت</w:t>
      </w:r>
      <w:r w:rsidR="00BD00B4" w:rsidRPr="00466BCE">
        <w:rPr>
          <w:rFonts w:ascii="Simplified Arabic" w:eastAsia="Aptos" w:hAnsi="Simplified Arabic" w:cs="Simplified Arabic" w:hint="cs"/>
          <w:sz w:val="32"/>
          <w:szCs w:val="32"/>
          <w:rtl/>
        </w:rPr>
        <w:t>حتضن</w:t>
      </w:r>
      <w:r w:rsidR="00021FAB"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 xml:space="preserve">العمل التشاركي، </w:t>
      </w:r>
      <w:r w:rsidR="00021FAB" w:rsidRPr="00466BCE">
        <w:rPr>
          <w:rFonts w:ascii="Simplified Arabic" w:eastAsia="Aptos" w:hAnsi="Simplified Arabic" w:cs="Simplified Arabic" w:hint="cs"/>
          <w:sz w:val="32"/>
          <w:szCs w:val="32"/>
          <w:rtl/>
        </w:rPr>
        <w:t>وتُعزز</w:t>
      </w:r>
      <w:r w:rsidRPr="00466BCE">
        <w:rPr>
          <w:rFonts w:ascii="Simplified Arabic" w:eastAsia="Aptos" w:hAnsi="Simplified Arabic" w:cs="Simplified Arabic" w:hint="cs"/>
          <w:sz w:val="32"/>
          <w:szCs w:val="32"/>
          <w:rtl/>
        </w:rPr>
        <w:t xml:space="preserve"> المنظومة الثقافية</w:t>
      </w:r>
      <w:r w:rsidR="00021FAB" w:rsidRPr="00466BCE">
        <w:rPr>
          <w:rFonts w:ascii="Simplified Arabic" w:eastAsia="Aptos" w:hAnsi="Simplified Arabic" w:cs="Simplified Arabic" w:hint="cs"/>
          <w:sz w:val="32"/>
          <w:szCs w:val="32"/>
          <w:rtl/>
        </w:rPr>
        <w:t xml:space="preserve"> العالمية</w:t>
      </w:r>
      <w:r w:rsidRPr="00466BCE">
        <w:rPr>
          <w:rFonts w:ascii="Simplified Arabic" w:eastAsia="Aptos" w:hAnsi="Simplified Arabic" w:cs="Simplified Arabic" w:hint="cs"/>
          <w:sz w:val="32"/>
          <w:szCs w:val="32"/>
          <w:rtl/>
        </w:rPr>
        <w:t xml:space="preserve"> في مدينة الرياض، </w:t>
      </w:r>
      <w:r w:rsidR="00BD00B4" w:rsidRPr="00466BCE">
        <w:rPr>
          <w:rFonts w:ascii="Simplified Arabic" w:eastAsia="Aptos" w:hAnsi="Simplified Arabic" w:cs="Simplified Arabic" w:hint="cs"/>
          <w:sz w:val="32"/>
          <w:szCs w:val="32"/>
          <w:rtl/>
        </w:rPr>
        <w:t xml:space="preserve">بالإضافة إلى تمكين </w:t>
      </w:r>
      <w:r w:rsidRPr="00466BCE">
        <w:rPr>
          <w:rFonts w:ascii="Simplified Arabic" w:eastAsia="Aptos" w:hAnsi="Simplified Arabic" w:cs="Simplified Arabic" w:hint="cs"/>
          <w:sz w:val="32"/>
          <w:szCs w:val="32"/>
          <w:rtl/>
        </w:rPr>
        <w:t>المشهد الإبداعي المتنامي</w:t>
      </w:r>
      <w:r w:rsidR="00BD00B4"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بما يسهم في ترسيخ مكان</w:t>
      </w:r>
      <w:r w:rsidR="00BD00B4" w:rsidRPr="00466BCE">
        <w:rPr>
          <w:rFonts w:ascii="Simplified Arabic" w:eastAsia="Aptos" w:hAnsi="Simplified Arabic" w:cs="Simplified Arabic" w:hint="cs"/>
          <w:sz w:val="32"/>
          <w:szCs w:val="32"/>
          <w:rtl/>
        </w:rPr>
        <w:t>ة العاصمة</w:t>
      </w:r>
      <w:r w:rsidRPr="00466BCE">
        <w:rPr>
          <w:rFonts w:ascii="Simplified Arabic" w:eastAsia="Aptos" w:hAnsi="Simplified Arabic" w:cs="Simplified Arabic" w:hint="cs"/>
          <w:sz w:val="32"/>
          <w:szCs w:val="32"/>
          <w:rtl/>
        </w:rPr>
        <w:t xml:space="preserve"> </w:t>
      </w:r>
      <w:r w:rsidR="002721A0" w:rsidRPr="00466BCE">
        <w:rPr>
          <w:rFonts w:ascii="Simplified Arabic" w:eastAsia="Aptos" w:hAnsi="Simplified Arabic" w:cs="Simplified Arabic" w:hint="cs"/>
          <w:sz w:val="32"/>
          <w:szCs w:val="32"/>
          <w:rtl/>
        </w:rPr>
        <w:t>كو</w:t>
      </w:r>
      <w:r w:rsidRPr="00466BCE">
        <w:rPr>
          <w:rFonts w:ascii="Simplified Arabic" w:eastAsia="Aptos" w:hAnsi="Simplified Arabic" w:cs="Simplified Arabic" w:hint="cs"/>
          <w:sz w:val="32"/>
          <w:szCs w:val="32"/>
          <w:rtl/>
        </w:rPr>
        <w:t>جهةً رائدة للفنون والثقافة».</w:t>
      </w:r>
    </w:p>
    <w:p w14:paraId="5D8EB25F" w14:textId="1C1B2068" w:rsidR="00C4606C" w:rsidRPr="00466BCE" w:rsidRDefault="7202E89E" w:rsidP="07E7BEE1">
      <w:pPr>
        <w:bidi/>
        <w:spacing w:before="240" w:after="240"/>
        <w:rPr>
          <w:rFonts w:ascii="Simplified Arabic" w:eastAsia="Aptos" w:hAnsi="Simplified Arabic" w:cs="Simplified Arabic"/>
          <w:sz w:val="32"/>
          <w:szCs w:val="32"/>
          <w:rtl/>
        </w:rPr>
      </w:pPr>
      <w:r w:rsidRPr="00466BCE">
        <w:rPr>
          <w:rFonts w:ascii="Simplified Arabic" w:eastAsia="Aptos" w:hAnsi="Simplified Arabic" w:cs="Simplified Arabic" w:hint="cs"/>
          <w:sz w:val="32"/>
          <w:szCs w:val="32"/>
          <w:rtl/>
        </w:rPr>
        <w:t>من جهته، قال سعادة سفير الجمهورية الفرنسية لد</w:t>
      </w:r>
      <w:r w:rsidRPr="00466BCE">
        <w:rPr>
          <w:rFonts w:ascii="Simplified Arabic" w:hAnsi="Simplified Arabic" w:cs="Simplified Arabic" w:hint="cs"/>
          <w:sz w:val="32"/>
          <w:szCs w:val="32"/>
          <w:rtl/>
        </w:rPr>
        <w:t>ى المملكة</w:t>
      </w:r>
      <w:r w:rsidR="504B0B07" w:rsidRPr="00466BCE">
        <w:rPr>
          <w:rFonts w:ascii="Simplified Arabic" w:hAnsi="Simplified Arabic" w:cs="Simplified Arabic" w:hint="cs"/>
          <w:sz w:val="32"/>
          <w:szCs w:val="32"/>
          <w:rtl/>
        </w:rPr>
        <w:t xml:space="preserve"> السيّد باتريك ميزوناف</w:t>
      </w:r>
      <w:r w:rsidRPr="00466BCE">
        <w:rPr>
          <w:rFonts w:ascii="Simplified Arabic" w:hAnsi="Simplified Arabic" w:cs="Simplified Arabic" w:hint="cs"/>
          <w:sz w:val="32"/>
          <w:szCs w:val="32"/>
          <w:rtl/>
        </w:rPr>
        <w:t>:</w:t>
      </w:r>
      <w:r w:rsidR="139F2718" w:rsidRPr="00466BCE">
        <w:rPr>
          <w:rFonts w:ascii="Simplified Arabic" w:hAnsi="Simplified Arabic" w:cs="Simplified Arabic" w:hint="cs"/>
          <w:sz w:val="32"/>
          <w:szCs w:val="32"/>
          <w:rtl/>
        </w:rPr>
        <w:t xml:space="preserve"> </w:t>
      </w:r>
      <w:r w:rsidRPr="00466BCE">
        <w:rPr>
          <w:rFonts w:ascii="Simplified Arabic" w:hAnsi="Simplified Arabic" w:cs="Simplified Arabic" w:hint="cs"/>
          <w:sz w:val="32"/>
          <w:szCs w:val="32"/>
          <w:rtl/>
        </w:rPr>
        <w:t>«يجسّد “</w:t>
      </w:r>
      <w:r w:rsidRPr="00466BCE">
        <w:rPr>
          <w:rFonts w:ascii="Simplified Arabic" w:eastAsia="Aptos" w:hAnsi="Simplified Arabic" w:cs="Simplified Arabic" w:hint="cs"/>
          <w:sz w:val="32"/>
          <w:szCs w:val="32"/>
          <w:rtl/>
        </w:rPr>
        <w:t>لا فابريك” روح مرحلة ثقافية جديدة في مسار العلاقات الثقافية بين فرنسا والمملكة العربية السعودية. فمن خلال جمع الفنانين من البلدين، نفتح المجال لت</w:t>
      </w:r>
      <w:r w:rsidR="00BD00B4" w:rsidRPr="00466BCE">
        <w:rPr>
          <w:rFonts w:ascii="Simplified Arabic" w:eastAsia="Aptos" w:hAnsi="Simplified Arabic" w:cs="Simplified Arabic" w:hint="cs"/>
          <w:sz w:val="32"/>
          <w:szCs w:val="32"/>
          <w:rtl/>
        </w:rPr>
        <w:t>بادل</w:t>
      </w:r>
      <w:r w:rsidRPr="00466BCE">
        <w:rPr>
          <w:rFonts w:ascii="Simplified Arabic" w:eastAsia="Aptos" w:hAnsi="Simplified Arabic" w:cs="Simplified Arabic" w:hint="cs"/>
          <w:sz w:val="32"/>
          <w:szCs w:val="32"/>
          <w:rtl/>
        </w:rPr>
        <w:t xml:space="preserve"> الأفكار</w:t>
      </w:r>
      <w:r w:rsidR="00BD00B4" w:rsidRPr="00466BCE">
        <w:rPr>
          <w:rFonts w:ascii="Simplified Arabic" w:eastAsia="Aptos" w:hAnsi="Simplified Arabic" w:cs="Simplified Arabic" w:hint="cs"/>
          <w:sz w:val="32"/>
          <w:szCs w:val="32"/>
          <w:rtl/>
        </w:rPr>
        <w:t xml:space="preserve"> و</w:t>
      </w:r>
      <w:r w:rsidRPr="00466BCE">
        <w:rPr>
          <w:rFonts w:ascii="Simplified Arabic" w:eastAsia="Aptos" w:hAnsi="Simplified Arabic" w:cs="Simplified Arabic" w:hint="cs"/>
          <w:sz w:val="32"/>
          <w:szCs w:val="32"/>
          <w:rtl/>
        </w:rPr>
        <w:t>الخبرات، وصناعة تعبيرات فنية جديدة تسهم في تعميق التفاهم المتبادل، وتعزيز جسور الحوار الثقافي، بما يعكس إيماننا بدور الفن بوصفه أحد أهم أدوات التقارب بين المجتمعات، ومكوّنًا أساسيًا في بناء مستقبل مشترك».</w:t>
      </w:r>
    </w:p>
    <w:p w14:paraId="57B6E4D6" w14:textId="1E75C248" w:rsidR="00BD00B4" w:rsidRPr="00466BCE" w:rsidRDefault="00BD00B4" w:rsidP="00BD00B4">
      <w:pPr>
        <w:bidi/>
        <w:spacing w:before="240" w:after="240"/>
        <w:rPr>
          <w:rFonts w:ascii="Simplified Arabic" w:eastAsia="Aptos" w:hAnsi="Simplified Arabic" w:cs="Simplified Arabic"/>
          <w:sz w:val="32"/>
          <w:szCs w:val="32"/>
          <w:rtl/>
        </w:rPr>
      </w:pPr>
    </w:p>
    <w:p w14:paraId="26AB0426" w14:textId="09CADDEE" w:rsidR="00BD00B4" w:rsidRPr="00466BCE" w:rsidRDefault="00BD00B4" w:rsidP="00BD00B4">
      <w:pPr>
        <w:bidi/>
        <w:spacing w:before="240" w:after="240"/>
        <w:rPr>
          <w:rFonts w:ascii="Simplified Arabic" w:eastAsia="Aptos" w:hAnsi="Simplified Arabic" w:cs="Simplified Arabic"/>
          <w:sz w:val="32"/>
          <w:szCs w:val="32"/>
          <w:rtl/>
        </w:rPr>
      </w:pPr>
    </w:p>
    <w:p w14:paraId="46B0A8CF" w14:textId="77777777" w:rsidR="00BD00B4" w:rsidRPr="00466BCE" w:rsidRDefault="00BD00B4" w:rsidP="00BD00B4">
      <w:pPr>
        <w:bidi/>
        <w:spacing w:before="240" w:after="240"/>
        <w:rPr>
          <w:rFonts w:ascii="Simplified Arabic" w:hAnsi="Simplified Arabic" w:cs="Simplified Arabic" w:hint="cs"/>
          <w:sz w:val="32"/>
          <w:szCs w:val="32"/>
        </w:rPr>
      </w:pPr>
    </w:p>
    <w:p w14:paraId="64E9DD65" w14:textId="21560F4F" w:rsidR="00C4606C" w:rsidRPr="00466BCE" w:rsidRDefault="7202E89E" w:rsidP="07E7BEE1">
      <w:pPr>
        <w:bidi/>
        <w:spacing w:before="240" w:after="240"/>
        <w:rPr>
          <w:rFonts w:ascii="Simplified Arabic" w:hAnsi="Simplified Arabic" w:cs="Simplified Arabic" w:hint="cs"/>
          <w:sz w:val="32"/>
          <w:szCs w:val="32"/>
        </w:rPr>
      </w:pPr>
      <w:r w:rsidRPr="00466BCE">
        <w:rPr>
          <w:rFonts w:ascii="Simplified Arabic" w:eastAsia="Aptos" w:hAnsi="Simplified Arabic" w:cs="Simplified Arabic" w:hint="cs"/>
          <w:sz w:val="32"/>
          <w:szCs w:val="32"/>
          <w:rtl/>
        </w:rPr>
        <w:t>و</w:t>
      </w:r>
      <w:r w:rsidR="00BD00B4" w:rsidRPr="00466BCE">
        <w:rPr>
          <w:rFonts w:ascii="Simplified Arabic" w:eastAsia="Aptos" w:hAnsi="Simplified Arabic" w:cs="Simplified Arabic" w:hint="cs"/>
          <w:sz w:val="32"/>
          <w:szCs w:val="32"/>
          <w:rtl/>
        </w:rPr>
        <w:t xml:space="preserve">تأتي مبادرة </w:t>
      </w:r>
      <w:r w:rsidR="00BD00B4" w:rsidRPr="00466BCE">
        <w:rPr>
          <w:rFonts w:ascii="Simplified Arabic" w:eastAsia="Aptos" w:hAnsi="Simplified Arabic" w:cs="Simplified Arabic" w:hint="cs"/>
          <w:sz w:val="32"/>
          <w:szCs w:val="32"/>
          <w:rtl/>
        </w:rPr>
        <w:t xml:space="preserve">«المصنع /لا </w:t>
      </w:r>
      <w:proofErr w:type="spellStart"/>
      <w:r w:rsidR="00BD00B4" w:rsidRPr="00466BCE">
        <w:rPr>
          <w:rFonts w:ascii="Simplified Arabic" w:eastAsia="Aptos" w:hAnsi="Simplified Arabic" w:cs="Simplified Arabic" w:hint="cs"/>
          <w:sz w:val="32"/>
          <w:szCs w:val="32"/>
          <w:rtl/>
        </w:rPr>
        <w:t>فابريك</w:t>
      </w:r>
      <w:proofErr w:type="spellEnd"/>
      <w:r w:rsidR="00BD00B4"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ضمن إطار الشراكة الثقافية بين المملكة العربية السعودية والجمهورية الفرنسية، والتي تضع الثقافة في صميم التعاون الثنائي، وتسهم في دعم الحراك الإبداعي وتبادل الخبرات الفنية بين البلدين.</w:t>
      </w:r>
    </w:p>
    <w:p w14:paraId="71C8619B" w14:textId="62BA73A3" w:rsidR="00C4606C" w:rsidRPr="00466BCE" w:rsidRDefault="7202E89E" w:rsidP="07E7BEE1">
      <w:pPr>
        <w:bidi/>
        <w:spacing w:before="240" w:after="240"/>
        <w:rPr>
          <w:rFonts w:ascii="Simplified Arabic" w:hAnsi="Simplified Arabic" w:cs="Simplified Arabic" w:hint="cs"/>
          <w:sz w:val="32"/>
          <w:szCs w:val="32"/>
        </w:rPr>
      </w:pPr>
      <w:r w:rsidRPr="00466BCE">
        <w:rPr>
          <w:rFonts w:ascii="Simplified Arabic" w:eastAsia="Aptos" w:hAnsi="Simplified Arabic" w:cs="Simplified Arabic" w:hint="cs"/>
          <w:sz w:val="32"/>
          <w:szCs w:val="32"/>
          <w:rtl/>
        </w:rPr>
        <w:t xml:space="preserve">وقد جرى تطوير المشروع بالتعاون مع برنامج الرياض </w:t>
      </w:r>
      <w:proofErr w:type="spellStart"/>
      <w:r w:rsidRPr="00466BCE">
        <w:rPr>
          <w:rFonts w:ascii="Simplified Arabic" w:eastAsia="Aptos" w:hAnsi="Simplified Arabic" w:cs="Simplified Arabic" w:hint="cs"/>
          <w:sz w:val="32"/>
          <w:szCs w:val="32"/>
          <w:rtl/>
        </w:rPr>
        <w:t>آرت</w:t>
      </w:r>
      <w:proofErr w:type="spellEnd"/>
      <w:r w:rsidRPr="00466BCE">
        <w:rPr>
          <w:rFonts w:ascii="Simplified Arabic" w:eastAsia="Aptos" w:hAnsi="Simplified Arabic" w:cs="Simplified Arabic" w:hint="cs"/>
          <w:sz w:val="32"/>
          <w:szCs w:val="32"/>
          <w:rtl/>
        </w:rPr>
        <w:t>، وبالتنسيق مع الجهات والمؤسسات الثقافية ذات العلاقة، بما يعزّز</w:t>
      </w:r>
      <w:r w:rsidR="00BD00B4" w:rsidRPr="00466BCE">
        <w:rPr>
          <w:rFonts w:ascii="Simplified Arabic" w:eastAsia="Aptos" w:hAnsi="Simplified Arabic" w:cs="Simplified Arabic" w:hint="cs"/>
          <w:sz w:val="32"/>
          <w:szCs w:val="32"/>
          <w:rtl/>
        </w:rPr>
        <w:t xml:space="preserve"> </w:t>
      </w:r>
      <w:r w:rsidRPr="00466BCE">
        <w:rPr>
          <w:rFonts w:ascii="Simplified Arabic" w:eastAsia="Aptos" w:hAnsi="Simplified Arabic" w:cs="Simplified Arabic" w:hint="cs"/>
          <w:sz w:val="32"/>
          <w:szCs w:val="32"/>
          <w:rtl/>
        </w:rPr>
        <w:t xml:space="preserve">تحويل مدينة الرياض إلى وجهة ثقافية </w:t>
      </w:r>
      <w:r w:rsidR="00BD00B4" w:rsidRPr="00466BCE">
        <w:rPr>
          <w:rFonts w:ascii="Simplified Arabic" w:eastAsia="Aptos" w:hAnsi="Simplified Arabic" w:cs="Simplified Arabic" w:hint="cs"/>
          <w:sz w:val="32"/>
          <w:szCs w:val="32"/>
          <w:rtl/>
        </w:rPr>
        <w:t>عالمية</w:t>
      </w:r>
      <w:r w:rsidRPr="00466BCE">
        <w:rPr>
          <w:rFonts w:ascii="Simplified Arabic" w:eastAsia="Aptos" w:hAnsi="Simplified Arabic" w:cs="Simplified Arabic" w:hint="cs"/>
          <w:sz w:val="32"/>
          <w:szCs w:val="32"/>
          <w:rtl/>
        </w:rPr>
        <w:t xml:space="preserve">، ويتوافق مع مستهدفات رؤية السعودية </w:t>
      </w:r>
      <w:r w:rsidRPr="00466BCE">
        <w:rPr>
          <w:rFonts w:ascii="Simplified Arabic" w:eastAsia="Aptos" w:hAnsi="Simplified Arabic" w:cs="Simplified Arabic" w:hint="cs"/>
          <w:sz w:val="32"/>
          <w:szCs w:val="32"/>
        </w:rPr>
        <w:t>2030</w:t>
      </w:r>
      <w:r w:rsidR="00BD00B4" w:rsidRPr="00466BCE">
        <w:rPr>
          <w:rFonts w:ascii="Simplified Arabic" w:eastAsia="Aptos" w:hAnsi="Simplified Arabic" w:cs="Simplified Arabic" w:hint="cs"/>
          <w:sz w:val="32"/>
          <w:szCs w:val="32"/>
          <w:rtl/>
        </w:rPr>
        <w:t>.</w:t>
      </w:r>
    </w:p>
    <w:p w14:paraId="527D6B1D" w14:textId="19F22FFF" w:rsidR="00C4606C" w:rsidRPr="00466BCE" w:rsidRDefault="7202E89E" w:rsidP="00BD00B4">
      <w:pPr>
        <w:bidi/>
        <w:spacing w:before="240" w:after="240"/>
        <w:jc w:val="center"/>
        <w:rPr>
          <w:rFonts w:ascii="Simplified Arabic" w:hAnsi="Simplified Arabic" w:cs="Simplified Arabic" w:hint="cs"/>
          <w:sz w:val="32"/>
          <w:szCs w:val="32"/>
        </w:rPr>
      </w:pPr>
      <w:r w:rsidRPr="00466BCE">
        <w:rPr>
          <w:rFonts w:ascii="Simplified Arabic" w:eastAsia="Aptos" w:hAnsi="Simplified Arabic" w:cs="Simplified Arabic" w:hint="cs"/>
          <w:sz w:val="32"/>
          <w:szCs w:val="32"/>
          <w:rtl/>
        </w:rPr>
        <w:t>— انتهى —</w:t>
      </w:r>
    </w:p>
    <w:p w14:paraId="2C078E63" w14:textId="08675CD4" w:rsidR="00C4606C" w:rsidRPr="00021FAB" w:rsidRDefault="00C4606C" w:rsidP="07E7BEE1">
      <w:pPr>
        <w:bidi/>
        <w:rPr>
          <w:rFonts w:ascii="Simplified Arabic" w:hAnsi="Simplified Arabic" w:cs="Simplified Arabic" w:hint="cs"/>
          <w:sz w:val="32"/>
          <w:szCs w:val="32"/>
        </w:rPr>
      </w:pPr>
    </w:p>
    <w:sectPr w:rsidR="00C4606C" w:rsidRPr="00021F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8E2C" w14:textId="77777777" w:rsidR="0033647F" w:rsidRDefault="0033647F" w:rsidP="00021FAB">
      <w:pPr>
        <w:spacing w:after="0" w:line="240" w:lineRule="auto"/>
      </w:pPr>
      <w:r>
        <w:separator/>
      </w:r>
    </w:p>
  </w:endnote>
  <w:endnote w:type="continuationSeparator" w:id="0">
    <w:p w14:paraId="6E3F7CE0" w14:textId="77777777" w:rsidR="0033647F" w:rsidRDefault="0033647F" w:rsidP="0002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altName w:val="Simplified Arabic"/>
    <w:panose1 w:val="02020603050405020304"/>
    <w:charset w:val="B2"/>
    <w:family w:val="roman"/>
    <w:pitch w:val="variable"/>
    <w:sig w:usb0="00002003" w:usb1="80000000" w:usb2="00000008" w:usb3="00000000" w:csb0="00000041"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38EB" w14:textId="77777777" w:rsidR="00021FAB" w:rsidRDefault="00021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D95C" w14:textId="77777777" w:rsidR="00021FAB" w:rsidRDefault="00021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C4A7" w14:textId="77777777" w:rsidR="00021FAB" w:rsidRDefault="0002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0E18" w14:textId="77777777" w:rsidR="0033647F" w:rsidRDefault="0033647F" w:rsidP="00021FAB">
      <w:pPr>
        <w:spacing w:after="0" w:line="240" w:lineRule="auto"/>
      </w:pPr>
      <w:r>
        <w:separator/>
      </w:r>
    </w:p>
  </w:footnote>
  <w:footnote w:type="continuationSeparator" w:id="0">
    <w:p w14:paraId="234CB1F8" w14:textId="77777777" w:rsidR="0033647F" w:rsidRDefault="0033647F" w:rsidP="0002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73F" w14:textId="77777777" w:rsidR="00021FAB" w:rsidRDefault="00021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18FD" w14:textId="77777777" w:rsidR="00021FAB" w:rsidRDefault="00021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0602" w14:textId="77777777" w:rsidR="00021FAB" w:rsidRDefault="00021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C3675"/>
    <w:multiLevelType w:val="hybridMultilevel"/>
    <w:tmpl w:val="1D56F090"/>
    <w:lvl w:ilvl="0" w:tplc="BEAC5E04">
      <w:numFmt w:val="bullet"/>
      <w:lvlText w:val="-"/>
      <w:lvlJc w:val="left"/>
      <w:pPr>
        <w:ind w:left="720" w:hanging="360"/>
      </w:pPr>
      <w:rPr>
        <w:rFonts w:ascii="Simplified Arabic" w:eastAsia="Aptos"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A11AB"/>
    <w:multiLevelType w:val="hybridMultilevel"/>
    <w:tmpl w:val="418AC6A4"/>
    <w:lvl w:ilvl="0" w:tplc="94889CD6">
      <w:numFmt w:val="bullet"/>
      <w:lvlText w:val="-"/>
      <w:lvlJc w:val="left"/>
      <w:pPr>
        <w:ind w:left="720" w:hanging="360"/>
      </w:pPr>
      <w:rPr>
        <w:rFonts w:ascii="Simplified Arabic" w:eastAsia="Aptos"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FA6D95"/>
    <w:rsid w:val="00021FAB"/>
    <w:rsid w:val="001027B0"/>
    <w:rsid w:val="002721A0"/>
    <w:rsid w:val="0033647F"/>
    <w:rsid w:val="003562FB"/>
    <w:rsid w:val="00466BCE"/>
    <w:rsid w:val="0065021F"/>
    <w:rsid w:val="00673ED2"/>
    <w:rsid w:val="00BD00B4"/>
    <w:rsid w:val="00C4606C"/>
    <w:rsid w:val="00D7045A"/>
    <w:rsid w:val="00E11C71"/>
    <w:rsid w:val="06971B52"/>
    <w:rsid w:val="07E7BEE1"/>
    <w:rsid w:val="115888E1"/>
    <w:rsid w:val="139F2718"/>
    <w:rsid w:val="234591C1"/>
    <w:rsid w:val="244A053B"/>
    <w:rsid w:val="27D2011C"/>
    <w:rsid w:val="4AFA6D95"/>
    <w:rsid w:val="504B0B07"/>
    <w:rsid w:val="586D3884"/>
    <w:rsid w:val="59F2641C"/>
    <w:rsid w:val="6CCFA2BB"/>
    <w:rsid w:val="7202E89E"/>
    <w:rsid w:val="7473A32C"/>
    <w:rsid w:val="762F142A"/>
    <w:rsid w:val="78419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6D95"/>
  <w15:chartTrackingRefBased/>
  <w15:docId w15:val="{794B600A-9BFC-4692-956B-0F63E19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AB"/>
  </w:style>
  <w:style w:type="paragraph" w:styleId="Footer">
    <w:name w:val="footer"/>
    <w:basedOn w:val="Normal"/>
    <w:link w:val="FooterChar"/>
    <w:uiPriority w:val="99"/>
    <w:unhideWhenUsed/>
    <w:rsid w:val="00021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AB"/>
  </w:style>
  <w:style w:type="paragraph" w:styleId="ListParagraph">
    <w:name w:val="List Paragraph"/>
    <w:basedOn w:val="Normal"/>
    <w:uiPriority w:val="34"/>
    <w:qFormat/>
    <w:rsid w:val="00021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Alzahrani, Abdulaziz</dc:creator>
  <cp:keywords/>
  <dc:description/>
  <cp:lastModifiedBy>Abdulrahman Alqarni</cp:lastModifiedBy>
  <cp:revision>4</cp:revision>
  <dcterms:created xsi:type="dcterms:W3CDTF">2026-01-18T09:32:00Z</dcterms:created>
  <dcterms:modified xsi:type="dcterms:W3CDTF">2026-01-18T12:32:00Z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{"RCRC PROD PolicyServer (8a0087f0ec7748c240e6a20443dbcd6cf3f7bcee)":{"ClassificationDisplayName":"Public - عام","ClassificationMode":"ClassificationMode_UserDriven","LabelId":"10002","Version":"1"}}</vt:lpwstr>
  </property>
  <property fmtid="{D5CDD505-2E9C-101B-9397-08002B2CF9AE}" pid="3" name="SecloreClassificationDisplayName_8a0087f0ec7748c240e6a20443dbcd6cf3f7bcee">
    <vt:lpwstr>Public - عام</vt:lpwstr>
  </property>
</Properties>
</file>