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9537" w14:textId="77777777" w:rsidR="004D6925" w:rsidRPr="0074705E" w:rsidRDefault="004D6925" w:rsidP="004D6925">
      <w:pPr>
        <w:rPr>
          <w:b/>
          <w:bCs/>
          <w:sz w:val="28"/>
          <w:szCs w:val="28"/>
        </w:rPr>
      </w:pPr>
      <w:proofErr w:type="spellStart"/>
      <w:r w:rsidRPr="0074705E">
        <w:rPr>
          <w:b/>
          <w:bCs/>
          <w:sz w:val="28"/>
          <w:szCs w:val="28"/>
        </w:rPr>
        <w:t>Tuwaiq</w:t>
      </w:r>
      <w:proofErr w:type="spellEnd"/>
      <w:r w:rsidRPr="0074705E">
        <w:rPr>
          <w:b/>
          <w:bCs/>
          <w:sz w:val="28"/>
          <w:szCs w:val="28"/>
        </w:rPr>
        <w:t xml:space="preserve"> Sculpture 2026 Announces 25 Participating Artists for the Seventh Edition</w:t>
      </w:r>
    </w:p>
    <w:p w14:paraId="0DDA08DE" w14:textId="24BC3E14" w:rsidR="004D6925" w:rsidRPr="004D6925" w:rsidRDefault="004D6925" w:rsidP="004D6925">
      <w:pPr>
        <w:rPr>
          <w:sz w:val="22"/>
          <w:szCs w:val="22"/>
        </w:rPr>
      </w:pPr>
      <w:r w:rsidRPr="6B46DEE2">
        <w:rPr>
          <w:b/>
          <w:bCs/>
          <w:sz w:val="22"/>
          <w:szCs w:val="22"/>
        </w:rPr>
        <w:t>Riyadh, Saudi Arabia –</w:t>
      </w:r>
      <w:r w:rsidR="3FE45F99" w:rsidRPr="6B46DEE2">
        <w:rPr>
          <w:b/>
          <w:bCs/>
          <w:sz w:val="22"/>
          <w:szCs w:val="22"/>
        </w:rPr>
        <w:t>December 24</w:t>
      </w:r>
      <w:proofErr w:type="gramStart"/>
      <w:r w:rsidR="3FE45F99" w:rsidRPr="6B46DEE2">
        <w:rPr>
          <w:b/>
          <w:bCs/>
          <w:sz w:val="22"/>
          <w:szCs w:val="22"/>
          <w:vertAlign w:val="superscript"/>
        </w:rPr>
        <w:t>th</w:t>
      </w:r>
      <w:r w:rsidR="3FE45F99" w:rsidRPr="6B46DEE2">
        <w:rPr>
          <w:b/>
          <w:bCs/>
          <w:sz w:val="22"/>
          <w:szCs w:val="22"/>
        </w:rPr>
        <w:t xml:space="preserve"> </w:t>
      </w:r>
      <w:r w:rsidRPr="6B46DEE2">
        <w:rPr>
          <w:b/>
          <w:bCs/>
          <w:sz w:val="22"/>
          <w:szCs w:val="22"/>
        </w:rPr>
        <w:t>,</w:t>
      </w:r>
      <w:proofErr w:type="gramEnd"/>
      <w:r w:rsidRPr="6B46DEE2">
        <w:rPr>
          <w:b/>
          <w:bCs/>
          <w:sz w:val="22"/>
          <w:szCs w:val="22"/>
        </w:rPr>
        <w:t xml:space="preserve"> 2025 –</w:t>
      </w:r>
      <w:r w:rsidRPr="6B46DEE2">
        <w:rPr>
          <w:sz w:val="22"/>
          <w:szCs w:val="22"/>
        </w:rPr>
        <w:t xml:space="preserve"> Under the Royal Commission for Riyadh City and Riyadh Art, </w:t>
      </w:r>
      <w:proofErr w:type="spellStart"/>
      <w:r w:rsidRPr="6B46DEE2">
        <w:rPr>
          <w:sz w:val="22"/>
          <w:szCs w:val="22"/>
        </w:rPr>
        <w:t>Tuwaiq</w:t>
      </w:r>
      <w:proofErr w:type="spellEnd"/>
      <w:r w:rsidRPr="6B46DEE2">
        <w:rPr>
          <w:sz w:val="22"/>
          <w:szCs w:val="22"/>
        </w:rPr>
        <w:t xml:space="preserve"> Sculpture has announced the selection of 25 artists for the seventh edition of the annual sculpture symposium and exhibition, taking place from January 10 to February 22, 2026.</w:t>
      </w:r>
    </w:p>
    <w:p w14:paraId="0092F4BC" w14:textId="77777777" w:rsidR="004D6925" w:rsidRPr="004D6925" w:rsidRDefault="004D6925" w:rsidP="004D6925">
      <w:pPr>
        <w:rPr>
          <w:sz w:val="22"/>
          <w:szCs w:val="22"/>
        </w:rPr>
      </w:pPr>
      <w:r w:rsidRPr="004D6925">
        <w:rPr>
          <w:sz w:val="22"/>
          <w:szCs w:val="22"/>
        </w:rPr>
        <w:t>This year’s edition unfolds under the curatorial theme “Traces of What Will Be,” inviting artists to reflect on how sculptural form can express the physical, cultural and conceptual traces that shape the future of cities and communities.</w:t>
      </w:r>
    </w:p>
    <w:p w14:paraId="20C379BC" w14:textId="373CEC62" w:rsidR="004D6925" w:rsidRPr="004D6925" w:rsidRDefault="00254807" w:rsidP="004D6925">
      <w:pPr>
        <w:rPr>
          <w:sz w:val="22"/>
          <w:szCs w:val="22"/>
        </w:rPr>
      </w:pPr>
      <w:r w:rsidRPr="00254807">
        <w:rPr>
          <w:sz w:val="22"/>
          <w:szCs w:val="22"/>
        </w:rPr>
        <w:t>A total of 25 artists from 18 countries, including Saudi artists, have been selected for the seventh edition. Their proposals reflect a diverse range of artistic approaches, responding to the theme through explorations of transformation, place, and materiality</w:t>
      </w:r>
      <w:r w:rsidR="004D6925" w:rsidRPr="6B46DEE2">
        <w:rPr>
          <w:sz w:val="22"/>
          <w:szCs w:val="22"/>
        </w:rPr>
        <w:t>.</w:t>
      </w:r>
    </w:p>
    <w:p w14:paraId="5D7ECF7C" w14:textId="2A328565" w:rsidR="004D6925" w:rsidRPr="004D6925" w:rsidRDefault="00254807" w:rsidP="004D6925">
      <w:pPr>
        <w:rPr>
          <w:sz w:val="22"/>
          <w:szCs w:val="22"/>
        </w:rPr>
      </w:pPr>
      <w:r w:rsidRPr="00254807">
        <w:rPr>
          <w:sz w:val="22"/>
          <w:szCs w:val="22"/>
        </w:rPr>
        <w:t xml:space="preserve">“The seventh edition of </w:t>
      </w:r>
      <w:proofErr w:type="spellStart"/>
      <w:r w:rsidRPr="00254807">
        <w:rPr>
          <w:sz w:val="22"/>
          <w:szCs w:val="22"/>
        </w:rPr>
        <w:t>Tuwaiq</w:t>
      </w:r>
      <w:proofErr w:type="spellEnd"/>
      <w:r w:rsidRPr="00254807">
        <w:rPr>
          <w:sz w:val="22"/>
          <w:szCs w:val="22"/>
        </w:rPr>
        <w:t xml:space="preserve"> Sculpture received more than 590 applications, reflecting the cultural diversity and global interest in the symposium. The selection of the 25 participating artists was carried out by a jury of industry experts and specialists,” said Sarah Alruwayti, Director of the </w:t>
      </w:r>
      <w:proofErr w:type="spellStart"/>
      <w:r w:rsidRPr="00254807">
        <w:rPr>
          <w:sz w:val="22"/>
          <w:szCs w:val="22"/>
        </w:rPr>
        <w:t>Tuwaiq</w:t>
      </w:r>
      <w:proofErr w:type="spellEnd"/>
      <w:r w:rsidRPr="00254807">
        <w:rPr>
          <w:sz w:val="22"/>
          <w:szCs w:val="22"/>
        </w:rPr>
        <w:t xml:space="preserve"> Sculpture Symposium</w:t>
      </w:r>
      <w:r w:rsidR="00FF5616" w:rsidRPr="00FF5616">
        <w:rPr>
          <w:sz w:val="22"/>
          <w:szCs w:val="22"/>
        </w:rPr>
        <w:t>, “and their proposals show meaningful engagement with the theme and reflect the strength and diversity of contemporary sculptural practice. We look forward to welcoming them to Riyadh for the creation of new works that will become lasting additions to the city</w:t>
      </w:r>
      <w:r w:rsidR="004D6925" w:rsidRPr="004D6925">
        <w:rPr>
          <w:sz w:val="22"/>
          <w:szCs w:val="22"/>
        </w:rPr>
        <w:t>.”</w:t>
      </w:r>
    </w:p>
    <w:p w14:paraId="64EABF71" w14:textId="77777777" w:rsidR="004D6925" w:rsidRPr="004D6925" w:rsidRDefault="004D6925" w:rsidP="004D6925">
      <w:pPr>
        <w:rPr>
          <w:sz w:val="22"/>
          <w:szCs w:val="22"/>
        </w:rPr>
      </w:pPr>
      <w:r w:rsidRPr="004D6925">
        <w:rPr>
          <w:sz w:val="22"/>
          <w:szCs w:val="22"/>
        </w:rPr>
        <w:t xml:space="preserve">Building on the evolving material practice of the symposium, </w:t>
      </w:r>
      <w:proofErr w:type="spellStart"/>
      <w:r w:rsidRPr="004D6925">
        <w:rPr>
          <w:sz w:val="22"/>
          <w:szCs w:val="22"/>
        </w:rPr>
        <w:t>Tuwaiq</w:t>
      </w:r>
      <w:proofErr w:type="spellEnd"/>
      <w:r w:rsidRPr="004D6925">
        <w:rPr>
          <w:sz w:val="22"/>
          <w:szCs w:val="22"/>
        </w:rPr>
        <w:t xml:space="preserve"> Sculpture 2026 introduces two sculpting categories: granite with optional stainless-steel integration and reclaimed metal. Twenty artists will work in granite, while five will create new works in reclaimed metal. Over four weeks, they will produce large-scale sculptures that will later join Riyadh Art’s permanent public art collection.</w:t>
      </w:r>
    </w:p>
    <w:p w14:paraId="51A5941F" w14:textId="77777777" w:rsidR="00BF1F40" w:rsidRDefault="004D6925" w:rsidP="004D6925">
      <w:pPr>
        <w:rPr>
          <w:sz w:val="22"/>
          <w:szCs w:val="22"/>
        </w:rPr>
      </w:pPr>
      <w:r w:rsidRPr="6D4BB89C">
        <w:rPr>
          <w:sz w:val="22"/>
          <w:szCs w:val="22"/>
        </w:rPr>
        <w:t xml:space="preserve">Since its launch in 2019, </w:t>
      </w:r>
      <w:proofErr w:type="spellStart"/>
      <w:r w:rsidRPr="6D4BB89C">
        <w:rPr>
          <w:sz w:val="22"/>
          <w:szCs w:val="22"/>
        </w:rPr>
        <w:t>Tuwaiq</w:t>
      </w:r>
      <w:proofErr w:type="spellEnd"/>
      <w:r w:rsidRPr="6D4BB89C">
        <w:rPr>
          <w:sz w:val="22"/>
          <w:szCs w:val="22"/>
        </w:rPr>
        <w:t xml:space="preserve"> Sculpture has welcomed more than </w:t>
      </w:r>
      <w:r w:rsidR="3EBD026E" w:rsidRPr="6D4BB89C">
        <w:rPr>
          <w:sz w:val="22"/>
          <w:szCs w:val="22"/>
        </w:rPr>
        <w:t>153</w:t>
      </w:r>
      <w:commentRangeStart w:id="0"/>
      <w:commentRangeStart w:id="1"/>
      <w:r w:rsidRPr="6D4BB89C">
        <w:rPr>
          <w:sz w:val="22"/>
          <w:szCs w:val="22"/>
        </w:rPr>
        <w:t xml:space="preserve"> </w:t>
      </w:r>
      <w:commentRangeEnd w:id="0"/>
      <w:r w:rsidRPr="6D4BB89C">
        <w:rPr>
          <w:rStyle w:val="CommentReference"/>
          <w:sz w:val="22"/>
          <w:szCs w:val="22"/>
        </w:rPr>
        <w:commentReference w:id="0"/>
      </w:r>
      <w:commentRangeEnd w:id="1"/>
      <w:r w:rsidRPr="6D4BB89C">
        <w:rPr>
          <w:rStyle w:val="CommentReference"/>
          <w:sz w:val="22"/>
          <w:szCs w:val="22"/>
        </w:rPr>
        <w:commentReference w:id="1"/>
      </w:r>
      <w:r w:rsidRPr="6D4BB89C">
        <w:rPr>
          <w:sz w:val="22"/>
          <w:szCs w:val="22"/>
        </w:rPr>
        <w:t xml:space="preserve">sculptors from around the world, with many artworks now permanently installed across Riyadh as part of the city’s expanding public art landscape. </w:t>
      </w:r>
    </w:p>
    <w:p w14:paraId="3B9189F9" w14:textId="1A5AB03A" w:rsidR="004D6925" w:rsidRDefault="00C14827" w:rsidP="006D4F25">
      <w:pPr>
        <w:rPr>
          <w:sz w:val="22"/>
          <w:szCs w:val="22"/>
        </w:rPr>
      </w:pPr>
      <w:r w:rsidRPr="00C14827">
        <w:rPr>
          <w:sz w:val="22"/>
          <w:szCs w:val="22"/>
        </w:rPr>
        <w:t>The 2026 edition features a month-long live sculpting phase alongside a community engagement program, inviting visitors to witness the creation of artworks and take part in panel discussions and workshops. The symposium will conclude with a public exhibition showcasing the completed sculptures from its seventh edition</w:t>
      </w:r>
      <w:r w:rsidR="006D4F25">
        <w:rPr>
          <w:sz w:val="22"/>
          <w:szCs w:val="22"/>
        </w:rPr>
        <w:t>.</w:t>
      </w:r>
    </w:p>
    <w:p w14:paraId="36765D75" w14:textId="77777777" w:rsidR="004D6925" w:rsidRDefault="004D6925" w:rsidP="004D6925">
      <w:pPr>
        <w:rPr>
          <w:sz w:val="22"/>
          <w:szCs w:val="22"/>
        </w:rPr>
      </w:pPr>
    </w:p>
    <w:tbl>
      <w:tblPr>
        <w:tblW w:w="0" w:type="auto"/>
        <w:tblCellSpacing w:w="15" w:type="dxa"/>
        <w:tblBorders>
          <w:insideH w:val="single" w:sz="2" w:space="0" w:color="auto"/>
        </w:tblBorders>
        <w:tblCellMar>
          <w:top w:w="15" w:type="dxa"/>
          <w:left w:w="15" w:type="dxa"/>
          <w:bottom w:w="15" w:type="dxa"/>
          <w:right w:w="15" w:type="dxa"/>
        </w:tblCellMar>
        <w:tblLook w:val="04A0" w:firstRow="1" w:lastRow="0" w:firstColumn="1" w:lastColumn="0" w:noHBand="0" w:noVBand="1"/>
      </w:tblPr>
      <w:tblGrid>
        <w:gridCol w:w="3402"/>
        <w:gridCol w:w="2977"/>
        <w:gridCol w:w="2977"/>
      </w:tblGrid>
      <w:tr w:rsidR="00C25F98" w:rsidRPr="00C25F98" w14:paraId="2CB71406" w14:textId="77777777" w:rsidTr="00C25F98">
        <w:trPr>
          <w:tblHeader/>
          <w:tblCellSpacing w:w="15" w:type="dxa"/>
        </w:trPr>
        <w:tc>
          <w:tcPr>
            <w:tcW w:w="3357" w:type="dxa"/>
            <w:vAlign w:val="center"/>
            <w:hideMark/>
          </w:tcPr>
          <w:p w14:paraId="49C41C7B" w14:textId="77777777" w:rsidR="00C25F98" w:rsidRPr="00C25F98" w:rsidRDefault="00C25F98" w:rsidP="00C25F98">
            <w:pPr>
              <w:spacing w:after="0" w:line="240" w:lineRule="auto"/>
              <w:rPr>
                <w:rFonts w:eastAsia="Times New Roman" w:cs="Times New Roman"/>
                <w:b/>
                <w:bCs/>
                <w:color w:val="000000"/>
                <w:kern w:val="0"/>
                <w:sz w:val="22"/>
                <w:szCs w:val="22"/>
                <w14:ligatures w14:val="none"/>
              </w:rPr>
            </w:pPr>
            <w:r w:rsidRPr="00C25F98">
              <w:rPr>
                <w:rFonts w:eastAsia="Times New Roman" w:cs="Times New Roman"/>
                <w:b/>
                <w:bCs/>
                <w:color w:val="000000"/>
                <w:kern w:val="0"/>
                <w:sz w:val="22"/>
                <w:szCs w:val="22"/>
                <w14:ligatures w14:val="none"/>
              </w:rPr>
              <w:t>Artist Name</w:t>
            </w:r>
          </w:p>
        </w:tc>
        <w:tc>
          <w:tcPr>
            <w:tcW w:w="2947" w:type="dxa"/>
            <w:vAlign w:val="center"/>
            <w:hideMark/>
          </w:tcPr>
          <w:p w14:paraId="038571D4" w14:textId="77777777" w:rsidR="00C25F98" w:rsidRPr="00C25F98" w:rsidRDefault="00C25F98" w:rsidP="00C25F98">
            <w:pPr>
              <w:spacing w:after="0" w:line="240" w:lineRule="auto"/>
              <w:rPr>
                <w:rFonts w:eastAsia="Times New Roman" w:cs="Times New Roman"/>
                <w:b/>
                <w:bCs/>
                <w:color w:val="000000"/>
                <w:kern w:val="0"/>
                <w:sz w:val="22"/>
                <w:szCs w:val="22"/>
                <w14:ligatures w14:val="none"/>
              </w:rPr>
            </w:pPr>
            <w:r w:rsidRPr="00C25F98">
              <w:rPr>
                <w:rFonts w:eastAsia="Times New Roman" w:cs="Times New Roman"/>
                <w:b/>
                <w:bCs/>
                <w:color w:val="000000"/>
                <w:kern w:val="0"/>
                <w:sz w:val="22"/>
                <w:szCs w:val="22"/>
                <w14:ligatures w14:val="none"/>
              </w:rPr>
              <w:t>Material</w:t>
            </w:r>
          </w:p>
        </w:tc>
        <w:tc>
          <w:tcPr>
            <w:tcW w:w="2932" w:type="dxa"/>
            <w:vAlign w:val="center"/>
            <w:hideMark/>
          </w:tcPr>
          <w:p w14:paraId="316C8F02" w14:textId="77777777" w:rsidR="00C25F98" w:rsidRPr="00C25F98" w:rsidRDefault="00C25F98" w:rsidP="00C25F98">
            <w:pPr>
              <w:spacing w:after="0" w:line="240" w:lineRule="auto"/>
              <w:rPr>
                <w:rFonts w:eastAsia="Times New Roman" w:cs="Times New Roman"/>
                <w:b/>
                <w:bCs/>
                <w:color w:val="000000"/>
                <w:kern w:val="0"/>
                <w:sz w:val="22"/>
                <w:szCs w:val="22"/>
                <w14:ligatures w14:val="none"/>
              </w:rPr>
            </w:pPr>
            <w:r w:rsidRPr="00C25F98">
              <w:rPr>
                <w:rFonts w:eastAsia="Times New Roman" w:cs="Times New Roman"/>
                <w:b/>
                <w:bCs/>
                <w:color w:val="000000"/>
                <w:kern w:val="0"/>
                <w:sz w:val="22"/>
                <w:szCs w:val="22"/>
                <w14:ligatures w14:val="none"/>
              </w:rPr>
              <w:t>Country</w:t>
            </w:r>
          </w:p>
        </w:tc>
      </w:tr>
      <w:tr w:rsidR="00C25F98" w:rsidRPr="00C25F98" w14:paraId="753B43C5" w14:textId="77777777" w:rsidTr="00C25F98">
        <w:trPr>
          <w:tblCellSpacing w:w="15" w:type="dxa"/>
        </w:trPr>
        <w:tc>
          <w:tcPr>
            <w:tcW w:w="3357" w:type="dxa"/>
            <w:vAlign w:val="center"/>
            <w:hideMark/>
          </w:tcPr>
          <w:p w14:paraId="0687EAE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Jamal A. Rahim</w:t>
            </w:r>
          </w:p>
        </w:tc>
        <w:tc>
          <w:tcPr>
            <w:tcW w:w="2947" w:type="dxa"/>
            <w:vAlign w:val="center"/>
            <w:hideMark/>
          </w:tcPr>
          <w:p w14:paraId="274C10D0"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2C2DD46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Bahrain</w:t>
            </w:r>
          </w:p>
        </w:tc>
      </w:tr>
      <w:tr w:rsidR="00C25F98" w:rsidRPr="00C25F98" w14:paraId="7255A372" w14:textId="77777777" w:rsidTr="00C25F98">
        <w:trPr>
          <w:tblCellSpacing w:w="15" w:type="dxa"/>
        </w:trPr>
        <w:tc>
          <w:tcPr>
            <w:tcW w:w="3357" w:type="dxa"/>
            <w:vAlign w:val="center"/>
            <w:hideMark/>
          </w:tcPr>
          <w:p w14:paraId="7DA3C52A"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Jose Miguel</w:t>
            </w:r>
          </w:p>
        </w:tc>
        <w:tc>
          <w:tcPr>
            <w:tcW w:w="2947" w:type="dxa"/>
            <w:vAlign w:val="center"/>
            <w:hideMark/>
          </w:tcPr>
          <w:p w14:paraId="0ECFCBF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54D10911"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Chile</w:t>
            </w:r>
          </w:p>
        </w:tc>
      </w:tr>
      <w:tr w:rsidR="00C25F98" w:rsidRPr="00C25F98" w14:paraId="6D08C883" w14:textId="77777777" w:rsidTr="00C25F98">
        <w:trPr>
          <w:tblCellSpacing w:w="15" w:type="dxa"/>
        </w:trPr>
        <w:tc>
          <w:tcPr>
            <w:tcW w:w="3357" w:type="dxa"/>
            <w:vAlign w:val="center"/>
            <w:hideMark/>
          </w:tcPr>
          <w:p w14:paraId="53EE225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Komlan</w:t>
            </w:r>
            <w:proofErr w:type="spellEnd"/>
            <w:r w:rsidRPr="00C25F98">
              <w:rPr>
                <w:rFonts w:eastAsia="Times New Roman" w:cs="Times New Roman"/>
                <w:color w:val="000000"/>
                <w:kern w:val="0"/>
                <w:sz w:val="22"/>
                <w:szCs w:val="22"/>
                <w14:ligatures w14:val="none"/>
              </w:rPr>
              <w:t xml:space="preserve"> Samuel </w:t>
            </w:r>
            <w:proofErr w:type="spellStart"/>
            <w:r w:rsidRPr="00C25F98">
              <w:rPr>
                <w:rFonts w:eastAsia="Times New Roman" w:cs="Times New Roman"/>
                <w:color w:val="000000"/>
                <w:kern w:val="0"/>
                <w:sz w:val="22"/>
                <w:szCs w:val="22"/>
                <w14:ligatures w14:val="none"/>
              </w:rPr>
              <w:t>Olou</w:t>
            </w:r>
            <w:proofErr w:type="spellEnd"/>
          </w:p>
        </w:tc>
        <w:tc>
          <w:tcPr>
            <w:tcW w:w="2947" w:type="dxa"/>
            <w:vAlign w:val="center"/>
            <w:hideMark/>
          </w:tcPr>
          <w:p w14:paraId="71A9036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BF47A6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Ghana</w:t>
            </w:r>
          </w:p>
        </w:tc>
      </w:tr>
      <w:tr w:rsidR="00C25F98" w:rsidRPr="00C25F98" w14:paraId="69217A8C" w14:textId="77777777" w:rsidTr="00C25F98">
        <w:trPr>
          <w:tblCellSpacing w:w="15" w:type="dxa"/>
        </w:trPr>
        <w:tc>
          <w:tcPr>
            <w:tcW w:w="3357" w:type="dxa"/>
            <w:vAlign w:val="center"/>
            <w:hideMark/>
          </w:tcPr>
          <w:p w14:paraId="0501369D"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Zilvinas</w:t>
            </w:r>
            <w:proofErr w:type="spellEnd"/>
            <w:r w:rsidRPr="00C25F98">
              <w:rPr>
                <w:rFonts w:eastAsia="Times New Roman" w:cs="Times New Roman"/>
                <w:color w:val="000000"/>
                <w:kern w:val="0"/>
                <w:sz w:val="22"/>
                <w:szCs w:val="22"/>
                <w14:ligatures w14:val="none"/>
              </w:rPr>
              <w:t xml:space="preserve"> </w:t>
            </w:r>
            <w:proofErr w:type="spellStart"/>
            <w:r w:rsidRPr="00C25F98">
              <w:rPr>
                <w:rFonts w:eastAsia="Times New Roman" w:cs="Times New Roman"/>
                <w:color w:val="000000"/>
                <w:kern w:val="0"/>
                <w:sz w:val="22"/>
                <w:szCs w:val="22"/>
                <w14:ligatures w14:val="none"/>
              </w:rPr>
              <w:t>Balkevicius</w:t>
            </w:r>
            <w:proofErr w:type="spellEnd"/>
          </w:p>
        </w:tc>
        <w:tc>
          <w:tcPr>
            <w:tcW w:w="2947" w:type="dxa"/>
            <w:vAlign w:val="center"/>
            <w:hideMark/>
          </w:tcPr>
          <w:p w14:paraId="1A98E39A"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660581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Iceland</w:t>
            </w:r>
          </w:p>
        </w:tc>
      </w:tr>
      <w:tr w:rsidR="00C25F98" w:rsidRPr="00C25F98" w14:paraId="0005041B" w14:textId="77777777" w:rsidTr="00C25F98">
        <w:trPr>
          <w:tblCellSpacing w:w="15" w:type="dxa"/>
        </w:trPr>
        <w:tc>
          <w:tcPr>
            <w:tcW w:w="3357" w:type="dxa"/>
            <w:vAlign w:val="center"/>
            <w:hideMark/>
          </w:tcPr>
          <w:p w14:paraId="44672C3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Shahryar Hassan</w:t>
            </w:r>
          </w:p>
        </w:tc>
        <w:tc>
          <w:tcPr>
            <w:tcW w:w="2947" w:type="dxa"/>
            <w:vAlign w:val="center"/>
            <w:hideMark/>
          </w:tcPr>
          <w:p w14:paraId="45192921"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14BB253"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Iran</w:t>
            </w:r>
          </w:p>
        </w:tc>
      </w:tr>
      <w:tr w:rsidR="00C25F98" w:rsidRPr="00C25F98" w14:paraId="04735B7A" w14:textId="77777777" w:rsidTr="00C25F98">
        <w:trPr>
          <w:tblCellSpacing w:w="15" w:type="dxa"/>
        </w:trPr>
        <w:tc>
          <w:tcPr>
            <w:tcW w:w="3357" w:type="dxa"/>
            <w:vAlign w:val="center"/>
            <w:hideMark/>
          </w:tcPr>
          <w:p w14:paraId="5B7B2D2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lastRenderedPageBreak/>
              <w:t>Zahra Rahimi</w:t>
            </w:r>
          </w:p>
        </w:tc>
        <w:tc>
          <w:tcPr>
            <w:tcW w:w="2947" w:type="dxa"/>
            <w:vAlign w:val="center"/>
            <w:hideMark/>
          </w:tcPr>
          <w:p w14:paraId="1F7F93CD"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C55D90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Iran</w:t>
            </w:r>
          </w:p>
        </w:tc>
      </w:tr>
      <w:tr w:rsidR="00C25F98" w:rsidRPr="00C25F98" w14:paraId="7F8C2F97" w14:textId="77777777" w:rsidTr="00C25F98">
        <w:trPr>
          <w:tblCellSpacing w:w="15" w:type="dxa"/>
        </w:trPr>
        <w:tc>
          <w:tcPr>
            <w:tcW w:w="3357" w:type="dxa"/>
            <w:vAlign w:val="center"/>
            <w:hideMark/>
          </w:tcPr>
          <w:p w14:paraId="588915E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Maryam Turkey</w:t>
            </w:r>
          </w:p>
        </w:tc>
        <w:tc>
          <w:tcPr>
            <w:tcW w:w="2947" w:type="dxa"/>
            <w:vAlign w:val="center"/>
            <w:hideMark/>
          </w:tcPr>
          <w:p w14:paraId="1E1972A5"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514FDADD"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Iraq</w:t>
            </w:r>
          </w:p>
        </w:tc>
      </w:tr>
      <w:tr w:rsidR="00C25F98" w:rsidRPr="00C25F98" w14:paraId="4CD966A6" w14:textId="77777777" w:rsidTr="00C25F98">
        <w:trPr>
          <w:tblCellSpacing w:w="15" w:type="dxa"/>
        </w:trPr>
        <w:tc>
          <w:tcPr>
            <w:tcW w:w="3357" w:type="dxa"/>
            <w:vAlign w:val="center"/>
            <w:hideMark/>
          </w:tcPr>
          <w:p w14:paraId="400AB5D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Emanuela</w:t>
            </w:r>
            <w:proofErr w:type="spellEnd"/>
            <w:r w:rsidRPr="00C25F98">
              <w:rPr>
                <w:rFonts w:eastAsia="Times New Roman" w:cs="Times New Roman"/>
                <w:color w:val="000000"/>
                <w:kern w:val="0"/>
                <w:sz w:val="22"/>
                <w:szCs w:val="22"/>
                <w14:ligatures w14:val="none"/>
              </w:rPr>
              <w:t xml:space="preserve"> </w:t>
            </w:r>
            <w:proofErr w:type="spellStart"/>
            <w:r w:rsidRPr="00C25F98">
              <w:rPr>
                <w:rFonts w:eastAsia="Times New Roman" w:cs="Times New Roman"/>
                <w:color w:val="000000"/>
                <w:kern w:val="0"/>
                <w:sz w:val="22"/>
                <w:szCs w:val="22"/>
                <w14:ligatures w14:val="none"/>
              </w:rPr>
              <w:t>Camacci</w:t>
            </w:r>
            <w:proofErr w:type="spellEnd"/>
          </w:p>
        </w:tc>
        <w:tc>
          <w:tcPr>
            <w:tcW w:w="2947" w:type="dxa"/>
            <w:vAlign w:val="center"/>
            <w:hideMark/>
          </w:tcPr>
          <w:p w14:paraId="75EF721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DF8CCE5"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Italy</w:t>
            </w:r>
          </w:p>
        </w:tc>
      </w:tr>
      <w:tr w:rsidR="00EE325C" w:rsidRPr="00C25F98" w14:paraId="1860752E" w14:textId="77777777" w:rsidTr="00C25F98">
        <w:trPr>
          <w:tblCellSpacing w:w="15" w:type="dxa"/>
        </w:trPr>
        <w:tc>
          <w:tcPr>
            <w:tcW w:w="3357" w:type="dxa"/>
            <w:vAlign w:val="center"/>
          </w:tcPr>
          <w:p w14:paraId="7D9C70A4" w14:textId="703412DB" w:rsidR="00EE325C" w:rsidRPr="00C25F98" w:rsidRDefault="0088046C" w:rsidP="00C25F98">
            <w:p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Nicola </w:t>
            </w:r>
            <w:proofErr w:type="spellStart"/>
            <w:r>
              <w:rPr>
                <w:rFonts w:eastAsia="Times New Roman" w:cs="Times New Roman"/>
                <w:color w:val="000000"/>
                <w:kern w:val="0"/>
                <w:sz w:val="22"/>
                <w:szCs w:val="22"/>
                <w14:ligatures w14:val="none"/>
              </w:rPr>
              <w:t>Fucci</w:t>
            </w:r>
            <w:proofErr w:type="spellEnd"/>
          </w:p>
        </w:tc>
        <w:tc>
          <w:tcPr>
            <w:tcW w:w="2947" w:type="dxa"/>
            <w:vAlign w:val="center"/>
          </w:tcPr>
          <w:p w14:paraId="759A3491" w14:textId="09749077" w:rsidR="00EE325C" w:rsidRPr="00C25F98" w:rsidRDefault="007115C3" w:rsidP="00C25F98">
            <w:p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S</w:t>
            </w:r>
            <w:r w:rsidR="00875FA8">
              <w:rPr>
                <w:rFonts w:eastAsia="Times New Roman" w:cs="Times New Roman"/>
                <w:color w:val="000000"/>
                <w:kern w:val="0"/>
                <w:sz w:val="22"/>
                <w:szCs w:val="22"/>
                <w14:ligatures w14:val="none"/>
              </w:rPr>
              <w:t>tone</w:t>
            </w:r>
          </w:p>
        </w:tc>
        <w:tc>
          <w:tcPr>
            <w:tcW w:w="2932" w:type="dxa"/>
            <w:vAlign w:val="center"/>
          </w:tcPr>
          <w:p w14:paraId="37DF9B95" w14:textId="0ECA529D" w:rsidR="00EE325C" w:rsidRPr="00C25F98" w:rsidRDefault="0088046C" w:rsidP="00C25F98">
            <w:p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Italy</w:t>
            </w:r>
          </w:p>
        </w:tc>
      </w:tr>
      <w:tr w:rsidR="00C25F98" w:rsidRPr="00C25F98" w14:paraId="5EBADA25" w14:textId="77777777" w:rsidTr="00C25F98">
        <w:trPr>
          <w:tblCellSpacing w:w="15" w:type="dxa"/>
        </w:trPr>
        <w:tc>
          <w:tcPr>
            <w:tcW w:w="3357" w:type="dxa"/>
            <w:vAlign w:val="center"/>
            <w:hideMark/>
          </w:tcPr>
          <w:p w14:paraId="4B43D91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Yasushi Hori</w:t>
            </w:r>
          </w:p>
        </w:tc>
        <w:tc>
          <w:tcPr>
            <w:tcW w:w="2947" w:type="dxa"/>
            <w:vAlign w:val="center"/>
            <w:hideMark/>
          </w:tcPr>
          <w:p w14:paraId="04EBA7E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5F947E36"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Japan</w:t>
            </w:r>
          </w:p>
        </w:tc>
      </w:tr>
      <w:tr w:rsidR="00C25F98" w:rsidRPr="00C25F98" w14:paraId="3499AC10" w14:textId="77777777" w:rsidTr="00C25F98">
        <w:trPr>
          <w:tblCellSpacing w:w="15" w:type="dxa"/>
        </w:trPr>
        <w:tc>
          <w:tcPr>
            <w:tcW w:w="3357" w:type="dxa"/>
            <w:vAlign w:val="center"/>
            <w:hideMark/>
          </w:tcPr>
          <w:p w14:paraId="414FB94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Hassan Ali Qureshi</w:t>
            </w:r>
          </w:p>
        </w:tc>
        <w:tc>
          <w:tcPr>
            <w:tcW w:w="2947" w:type="dxa"/>
            <w:vAlign w:val="center"/>
            <w:hideMark/>
          </w:tcPr>
          <w:p w14:paraId="2A847C1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379A46C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Pakistan</w:t>
            </w:r>
          </w:p>
        </w:tc>
      </w:tr>
      <w:tr w:rsidR="00C25F98" w:rsidRPr="00C25F98" w14:paraId="0EF37968" w14:textId="77777777" w:rsidTr="00C25F98">
        <w:trPr>
          <w:tblCellSpacing w:w="15" w:type="dxa"/>
        </w:trPr>
        <w:tc>
          <w:tcPr>
            <w:tcW w:w="3357" w:type="dxa"/>
            <w:vAlign w:val="center"/>
            <w:hideMark/>
          </w:tcPr>
          <w:p w14:paraId="066ABA0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Jasem</w:t>
            </w:r>
            <w:proofErr w:type="spellEnd"/>
            <w:r w:rsidRPr="00C25F98">
              <w:rPr>
                <w:rFonts w:eastAsia="Times New Roman" w:cs="Times New Roman"/>
                <w:color w:val="000000"/>
                <w:kern w:val="0"/>
                <w:sz w:val="22"/>
                <w:szCs w:val="22"/>
                <w14:ligatures w14:val="none"/>
              </w:rPr>
              <w:t xml:space="preserve"> Mousa</w:t>
            </w:r>
          </w:p>
        </w:tc>
        <w:tc>
          <w:tcPr>
            <w:tcW w:w="2947" w:type="dxa"/>
            <w:vAlign w:val="center"/>
            <w:hideMark/>
          </w:tcPr>
          <w:p w14:paraId="476E8A2F"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76B81466"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Palestine</w:t>
            </w:r>
          </w:p>
        </w:tc>
      </w:tr>
      <w:tr w:rsidR="00C25F98" w:rsidRPr="00C25F98" w14:paraId="6FC13ECB" w14:textId="77777777" w:rsidTr="00C25F98">
        <w:trPr>
          <w:tblCellSpacing w:w="15" w:type="dxa"/>
        </w:trPr>
        <w:tc>
          <w:tcPr>
            <w:tcW w:w="3357" w:type="dxa"/>
            <w:vAlign w:val="center"/>
            <w:hideMark/>
          </w:tcPr>
          <w:p w14:paraId="2D8530E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Wiktor</w:t>
            </w:r>
            <w:proofErr w:type="spellEnd"/>
            <w:r w:rsidRPr="00C25F98">
              <w:rPr>
                <w:rFonts w:eastAsia="Times New Roman" w:cs="Times New Roman"/>
                <w:color w:val="000000"/>
                <w:kern w:val="0"/>
                <w:sz w:val="22"/>
                <w:szCs w:val="22"/>
                <w14:ligatures w14:val="none"/>
              </w:rPr>
              <w:t xml:space="preserve"> Kopacz</w:t>
            </w:r>
          </w:p>
        </w:tc>
        <w:tc>
          <w:tcPr>
            <w:tcW w:w="2947" w:type="dxa"/>
            <w:vAlign w:val="center"/>
            <w:hideMark/>
          </w:tcPr>
          <w:p w14:paraId="69B292A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02B18829"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Poland</w:t>
            </w:r>
          </w:p>
        </w:tc>
      </w:tr>
      <w:tr w:rsidR="00C25F98" w:rsidRPr="00C25F98" w14:paraId="749F66F0" w14:textId="77777777" w:rsidTr="00C25F98">
        <w:trPr>
          <w:tblCellSpacing w:w="15" w:type="dxa"/>
        </w:trPr>
        <w:tc>
          <w:tcPr>
            <w:tcW w:w="3357" w:type="dxa"/>
            <w:vAlign w:val="center"/>
            <w:hideMark/>
          </w:tcPr>
          <w:p w14:paraId="6392F0E6"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Abdulhameed</w:t>
            </w:r>
            <w:proofErr w:type="spellEnd"/>
            <w:r w:rsidRPr="00C25F98">
              <w:rPr>
                <w:rFonts w:eastAsia="Times New Roman" w:cs="Times New Roman"/>
                <w:color w:val="000000"/>
                <w:kern w:val="0"/>
                <w:sz w:val="22"/>
                <w:szCs w:val="22"/>
                <w14:ligatures w14:val="none"/>
              </w:rPr>
              <w:t xml:space="preserve"> </w:t>
            </w:r>
            <w:proofErr w:type="spellStart"/>
            <w:r w:rsidRPr="00C25F98">
              <w:rPr>
                <w:rFonts w:eastAsia="Times New Roman" w:cs="Times New Roman"/>
                <w:color w:val="000000"/>
                <w:kern w:val="0"/>
                <w:sz w:val="22"/>
                <w:szCs w:val="22"/>
                <w14:ligatures w14:val="none"/>
              </w:rPr>
              <w:t>Altokhais</w:t>
            </w:r>
            <w:proofErr w:type="spellEnd"/>
          </w:p>
        </w:tc>
        <w:tc>
          <w:tcPr>
            <w:tcW w:w="2947" w:type="dxa"/>
            <w:vAlign w:val="center"/>
            <w:hideMark/>
          </w:tcPr>
          <w:p w14:paraId="1730A1C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3FBA997F"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412EFDD6" w14:textId="77777777" w:rsidTr="00C25F98">
        <w:trPr>
          <w:tblCellSpacing w:w="15" w:type="dxa"/>
        </w:trPr>
        <w:tc>
          <w:tcPr>
            <w:tcW w:w="3357" w:type="dxa"/>
            <w:vAlign w:val="center"/>
            <w:hideMark/>
          </w:tcPr>
          <w:p w14:paraId="223D022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Maisa </w:t>
            </w:r>
            <w:proofErr w:type="spellStart"/>
            <w:r w:rsidRPr="00C25F98">
              <w:rPr>
                <w:rFonts w:eastAsia="Times New Roman" w:cs="Times New Roman"/>
                <w:color w:val="000000"/>
                <w:kern w:val="0"/>
                <w:sz w:val="22"/>
                <w:szCs w:val="22"/>
                <w14:ligatures w14:val="none"/>
              </w:rPr>
              <w:t>Shaldan</w:t>
            </w:r>
            <w:proofErr w:type="spellEnd"/>
          </w:p>
        </w:tc>
        <w:tc>
          <w:tcPr>
            <w:tcW w:w="2947" w:type="dxa"/>
            <w:vAlign w:val="center"/>
            <w:hideMark/>
          </w:tcPr>
          <w:p w14:paraId="19890490"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3880D31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17F96EEB" w14:textId="77777777" w:rsidTr="00C25F98">
        <w:trPr>
          <w:tblCellSpacing w:w="15" w:type="dxa"/>
        </w:trPr>
        <w:tc>
          <w:tcPr>
            <w:tcW w:w="3357" w:type="dxa"/>
            <w:vAlign w:val="center"/>
            <w:hideMark/>
          </w:tcPr>
          <w:p w14:paraId="42CCC479"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Mohammed Al </w:t>
            </w:r>
            <w:proofErr w:type="spellStart"/>
            <w:r w:rsidRPr="00C25F98">
              <w:rPr>
                <w:rFonts w:eastAsia="Times New Roman" w:cs="Times New Roman"/>
                <w:color w:val="000000"/>
                <w:kern w:val="0"/>
                <w:sz w:val="22"/>
                <w:szCs w:val="22"/>
                <w14:ligatures w14:val="none"/>
              </w:rPr>
              <w:t>Thagafi</w:t>
            </w:r>
            <w:proofErr w:type="spellEnd"/>
          </w:p>
        </w:tc>
        <w:tc>
          <w:tcPr>
            <w:tcW w:w="2947" w:type="dxa"/>
            <w:vAlign w:val="center"/>
            <w:hideMark/>
          </w:tcPr>
          <w:p w14:paraId="449A259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68A1885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27AD5E2A" w14:textId="77777777" w:rsidTr="00C25F98">
        <w:trPr>
          <w:tblCellSpacing w:w="15" w:type="dxa"/>
        </w:trPr>
        <w:tc>
          <w:tcPr>
            <w:tcW w:w="3357" w:type="dxa"/>
            <w:vAlign w:val="center"/>
            <w:hideMark/>
          </w:tcPr>
          <w:p w14:paraId="5720EF0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Wafa </w:t>
            </w:r>
            <w:proofErr w:type="spellStart"/>
            <w:r w:rsidRPr="00C25F98">
              <w:rPr>
                <w:rFonts w:eastAsia="Times New Roman" w:cs="Times New Roman"/>
                <w:color w:val="000000"/>
                <w:kern w:val="0"/>
                <w:sz w:val="22"/>
                <w:szCs w:val="22"/>
                <w14:ligatures w14:val="none"/>
              </w:rPr>
              <w:t>Alqunibit</w:t>
            </w:r>
            <w:proofErr w:type="spellEnd"/>
          </w:p>
        </w:tc>
        <w:tc>
          <w:tcPr>
            <w:tcW w:w="2947" w:type="dxa"/>
            <w:vAlign w:val="center"/>
            <w:hideMark/>
          </w:tcPr>
          <w:p w14:paraId="257DFE10"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6D887996"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406490E0" w14:textId="77777777" w:rsidTr="00C25F98">
        <w:trPr>
          <w:tblCellSpacing w:w="15" w:type="dxa"/>
        </w:trPr>
        <w:tc>
          <w:tcPr>
            <w:tcW w:w="3357" w:type="dxa"/>
            <w:vAlign w:val="center"/>
            <w:hideMark/>
          </w:tcPr>
          <w:p w14:paraId="41022FA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Azza</w:t>
            </w:r>
            <w:proofErr w:type="spellEnd"/>
            <w:r w:rsidRPr="00C25F98">
              <w:rPr>
                <w:rFonts w:eastAsia="Times New Roman" w:cs="Times New Roman"/>
                <w:color w:val="000000"/>
                <w:kern w:val="0"/>
                <w:sz w:val="22"/>
                <w:szCs w:val="22"/>
                <w14:ligatures w14:val="none"/>
              </w:rPr>
              <w:t xml:space="preserve"> Al Qubaisi</w:t>
            </w:r>
          </w:p>
        </w:tc>
        <w:tc>
          <w:tcPr>
            <w:tcW w:w="2947" w:type="dxa"/>
            <w:vAlign w:val="center"/>
            <w:hideMark/>
          </w:tcPr>
          <w:p w14:paraId="0BEBBF1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6E0E948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United Arab Emirates</w:t>
            </w:r>
          </w:p>
        </w:tc>
      </w:tr>
      <w:tr w:rsidR="00C25F98" w:rsidRPr="00C25F98" w14:paraId="2163D39A" w14:textId="77777777" w:rsidTr="00C25F98">
        <w:trPr>
          <w:tblCellSpacing w:w="15" w:type="dxa"/>
        </w:trPr>
        <w:tc>
          <w:tcPr>
            <w:tcW w:w="3357" w:type="dxa"/>
            <w:vAlign w:val="center"/>
            <w:hideMark/>
          </w:tcPr>
          <w:p w14:paraId="6D16C40E"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Irena Posner</w:t>
            </w:r>
          </w:p>
        </w:tc>
        <w:tc>
          <w:tcPr>
            <w:tcW w:w="2947" w:type="dxa"/>
            <w:vAlign w:val="center"/>
            <w:hideMark/>
          </w:tcPr>
          <w:p w14:paraId="1D6C2F65"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5A62F528"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United Kingdom</w:t>
            </w:r>
          </w:p>
        </w:tc>
      </w:tr>
      <w:tr w:rsidR="00C25F98" w:rsidRPr="00C25F98" w14:paraId="544D36D8" w14:textId="77777777" w:rsidTr="00C25F98">
        <w:trPr>
          <w:tblCellSpacing w:w="15" w:type="dxa"/>
        </w:trPr>
        <w:tc>
          <w:tcPr>
            <w:tcW w:w="3357" w:type="dxa"/>
            <w:vAlign w:val="center"/>
            <w:hideMark/>
          </w:tcPr>
          <w:p w14:paraId="0DB98D25"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Carole Jean Turner</w:t>
            </w:r>
          </w:p>
        </w:tc>
        <w:tc>
          <w:tcPr>
            <w:tcW w:w="2947" w:type="dxa"/>
            <w:vAlign w:val="center"/>
            <w:hideMark/>
          </w:tcPr>
          <w:p w14:paraId="226881E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Stone</w:t>
            </w:r>
          </w:p>
        </w:tc>
        <w:tc>
          <w:tcPr>
            <w:tcW w:w="2932" w:type="dxa"/>
            <w:vAlign w:val="center"/>
            <w:hideMark/>
          </w:tcPr>
          <w:p w14:paraId="1E4B92D8"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United States of America</w:t>
            </w:r>
          </w:p>
        </w:tc>
      </w:tr>
      <w:tr w:rsidR="00C25F98" w:rsidRPr="00C25F98" w14:paraId="6C5482BC" w14:textId="77777777" w:rsidTr="00C25F98">
        <w:trPr>
          <w:tblCellSpacing w:w="15" w:type="dxa"/>
        </w:trPr>
        <w:tc>
          <w:tcPr>
            <w:tcW w:w="3357" w:type="dxa"/>
            <w:vAlign w:val="center"/>
            <w:hideMark/>
          </w:tcPr>
          <w:p w14:paraId="313DD629"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Matthieu </w:t>
            </w:r>
            <w:proofErr w:type="spellStart"/>
            <w:r w:rsidRPr="00C25F98">
              <w:rPr>
                <w:rFonts w:eastAsia="Times New Roman" w:cs="Times New Roman"/>
                <w:color w:val="000000"/>
                <w:kern w:val="0"/>
                <w:sz w:val="22"/>
                <w:szCs w:val="22"/>
                <w14:ligatures w14:val="none"/>
              </w:rPr>
              <w:t>Elparo</w:t>
            </w:r>
            <w:proofErr w:type="spellEnd"/>
          </w:p>
        </w:tc>
        <w:tc>
          <w:tcPr>
            <w:tcW w:w="2947" w:type="dxa"/>
            <w:vAlign w:val="center"/>
            <w:hideMark/>
          </w:tcPr>
          <w:p w14:paraId="2C4DA6A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Reclaimed Metal</w:t>
            </w:r>
          </w:p>
        </w:tc>
        <w:tc>
          <w:tcPr>
            <w:tcW w:w="2932" w:type="dxa"/>
            <w:vAlign w:val="center"/>
            <w:hideMark/>
          </w:tcPr>
          <w:p w14:paraId="39FE501F"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France</w:t>
            </w:r>
          </w:p>
        </w:tc>
      </w:tr>
      <w:tr w:rsidR="00C25F98" w:rsidRPr="00C25F98" w14:paraId="1FCC3E6F" w14:textId="77777777" w:rsidTr="00C25F98">
        <w:trPr>
          <w:tblCellSpacing w:w="15" w:type="dxa"/>
        </w:trPr>
        <w:tc>
          <w:tcPr>
            <w:tcW w:w="3357" w:type="dxa"/>
            <w:vAlign w:val="center"/>
            <w:hideMark/>
          </w:tcPr>
          <w:p w14:paraId="01285F76"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Raya </w:t>
            </w:r>
            <w:proofErr w:type="spellStart"/>
            <w:r w:rsidRPr="00C25F98">
              <w:rPr>
                <w:rFonts w:eastAsia="Times New Roman" w:cs="Times New Roman"/>
                <w:color w:val="000000"/>
                <w:kern w:val="0"/>
                <w:sz w:val="22"/>
                <w:szCs w:val="22"/>
                <w14:ligatures w14:val="none"/>
              </w:rPr>
              <w:t>Kassissieh</w:t>
            </w:r>
            <w:proofErr w:type="spellEnd"/>
          </w:p>
        </w:tc>
        <w:tc>
          <w:tcPr>
            <w:tcW w:w="2947" w:type="dxa"/>
            <w:vAlign w:val="center"/>
            <w:hideMark/>
          </w:tcPr>
          <w:p w14:paraId="04E2DA68"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Reclaimed Metal</w:t>
            </w:r>
          </w:p>
        </w:tc>
        <w:tc>
          <w:tcPr>
            <w:tcW w:w="2932" w:type="dxa"/>
            <w:vAlign w:val="center"/>
            <w:hideMark/>
          </w:tcPr>
          <w:p w14:paraId="0DE18587"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Jordan</w:t>
            </w:r>
          </w:p>
        </w:tc>
      </w:tr>
      <w:tr w:rsidR="00C25F98" w:rsidRPr="00C25F98" w14:paraId="0EA50A7F" w14:textId="77777777" w:rsidTr="00C25F98">
        <w:trPr>
          <w:tblCellSpacing w:w="15" w:type="dxa"/>
        </w:trPr>
        <w:tc>
          <w:tcPr>
            <w:tcW w:w="3357" w:type="dxa"/>
            <w:vAlign w:val="center"/>
            <w:hideMark/>
          </w:tcPr>
          <w:p w14:paraId="7983F4DC"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 xml:space="preserve">Saeed </w:t>
            </w:r>
            <w:proofErr w:type="spellStart"/>
            <w:r w:rsidRPr="00C25F98">
              <w:rPr>
                <w:rFonts w:eastAsia="Times New Roman" w:cs="Times New Roman"/>
                <w:color w:val="000000"/>
                <w:kern w:val="0"/>
                <w:sz w:val="22"/>
                <w:szCs w:val="22"/>
                <w14:ligatures w14:val="none"/>
              </w:rPr>
              <w:t>Gamhawi</w:t>
            </w:r>
            <w:proofErr w:type="spellEnd"/>
          </w:p>
        </w:tc>
        <w:tc>
          <w:tcPr>
            <w:tcW w:w="2947" w:type="dxa"/>
            <w:vAlign w:val="center"/>
            <w:hideMark/>
          </w:tcPr>
          <w:p w14:paraId="56559DE2"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Reclaimed Metal</w:t>
            </w:r>
          </w:p>
        </w:tc>
        <w:tc>
          <w:tcPr>
            <w:tcW w:w="2932" w:type="dxa"/>
            <w:vAlign w:val="center"/>
            <w:hideMark/>
          </w:tcPr>
          <w:p w14:paraId="2D96D639"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6DDDC99F" w14:textId="77777777" w:rsidTr="00C25F98">
        <w:trPr>
          <w:tblCellSpacing w:w="15" w:type="dxa"/>
        </w:trPr>
        <w:tc>
          <w:tcPr>
            <w:tcW w:w="3357" w:type="dxa"/>
            <w:vAlign w:val="center"/>
            <w:hideMark/>
          </w:tcPr>
          <w:p w14:paraId="6C90700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Seddiq</w:t>
            </w:r>
            <w:proofErr w:type="spellEnd"/>
            <w:r w:rsidRPr="00C25F98">
              <w:rPr>
                <w:rFonts w:eastAsia="Times New Roman" w:cs="Times New Roman"/>
                <w:color w:val="000000"/>
                <w:kern w:val="0"/>
                <w:sz w:val="22"/>
                <w:szCs w:val="22"/>
                <w14:ligatures w14:val="none"/>
              </w:rPr>
              <w:t xml:space="preserve"> Wassel</w:t>
            </w:r>
          </w:p>
        </w:tc>
        <w:tc>
          <w:tcPr>
            <w:tcW w:w="2947" w:type="dxa"/>
            <w:vAlign w:val="center"/>
            <w:hideMark/>
          </w:tcPr>
          <w:p w14:paraId="7C2741E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Reclaimed Metal</w:t>
            </w:r>
          </w:p>
        </w:tc>
        <w:tc>
          <w:tcPr>
            <w:tcW w:w="2932" w:type="dxa"/>
            <w:vAlign w:val="center"/>
            <w:hideMark/>
          </w:tcPr>
          <w:p w14:paraId="0917B740"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Saudi Arabia</w:t>
            </w:r>
          </w:p>
        </w:tc>
      </w:tr>
      <w:tr w:rsidR="00C25F98" w:rsidRPr="00C25F98" w14:paraId="69DF309B" w14:textId="77777777" w:rsidTr="00C25F98">
        <w:trPr>
          <w:tblCellSpacing w:w="15" w:type="dxa"/>
        </w:trPr>
        <w:tc>
          <w:tcPr>
            <w:tcW w:w="3357" w:type="dxa"/>
            <w:vAlign w:val="center"/>
            <w:hideMark/>
          </w:tcPr>
          <w:p w14:paraId="708CBB84" w14:textId="77777777" w:rsidR="00C25F98" w:rsidRPr="00C25F98" w:rsidRDefault="00C25F98" w:rsidP="00C25F98">
            <w:pPr>
              <w:spacing w:after="0" w:line="240" w:lineRule="auto"/>
              <w:rPr>
                <w:rFonts w:eastAsia="Times New Roman" w:cs="Times New Roman"/>
                <w:color w:val="000000"/>
                <w:kern w:val="0"/>
                <w:sz w:val="22"/>
                <w:szCs w:val="22"/>
                <w14:ligatures w14:val="none"/>
              </w:rPr>
            </w:pPr>
            <w:proofErr w:type="spellStart"/>
            <w:r w:rsidRPr="00C25F98">
              <w:rPr>
                <w:rFonts w:eastAsia="Times New Roman" w:cs="Times New Roman"/>
                <w:color w:val="000000"/>
                <w:kern w:val="0"/>
                <w:sz w:val="22"/>
                <w:szCs w:val="22"/>
                <w14:ligatures w14:val="none"/>
              </w:rPr>
              <w:t>Nilhan</w:t>
            </w:r>
            <w:proofErr w:type="spellEnd"/>
            <w:r w:rsidRPr="00C25F98">
              <w:rPr>
                <w:rFonts w:eastAsia="Times New Roman" w:cs="Times New Roman"/>
                <w:color w:val="000000"/>
                <w:kern w:val="0"/>
                <w:sz w:val="22"/>
                <w:szCs w:val="22"/>
                <w14:ligatures w14:val="none"/>
              </w:rPr>
              <w:t xml:space="preserve"> </w:t>
            </w:r>
            <w:proofErr w:type="spellStart"/>
            <w:r w:rsidRPr="00C25F98">
              <w:rPr>
                <w:rFonts w:eastAsia="Times New Roman" w:cs="Times New Roman"/>
                <w:color w:val="000000"/>
                <w:kern w:val="0"/>
                <w:sz w:val="22"/>
                <w:szCs w:val="22"/>
                <w14:ligatures w14:val="none"/>
              </w:rPr>
              <w:t>Sesalan</w:t>
            </w:r>
            <w:proofErr w:type="spellEnd"/>
          </w:p>
        </w:tc>
        <w:tc>
          <w:tcPr>
            <w:tcW w:w="2947" w:type="dxa"/>
            <w:vAlign w:val="center"/>
            <w:hideMark/>
          </w:tcPr>
          <w:p w14:paraId="6202A03A"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Reclaimed Metal</w:t>
            </w:r>
          </w:p>
        </w:tc>
        <w:tc>
          <w:tcPr>
            <w:tcW w:w="2932" w:type="dxa"/>
            <w:vAlign w:val="center"/>
            <w:hideMark/>
          </w:tcPr>
          <w:p w14:paraId="19C9B2DB" w14:textId="77777777" w:rsidR="00C25F98" w:rsidRPr="00C25F98" w:rsidRDefault="00C25F98" w:rsidP="00C25F98">
            <w:pPr>
              <w:spacing w:after="0" w:line="240" w:lineRule="auto"/>
              <w:rPr>
                <w:rFonts w:eastAsia="Times New Roman" w:cs="Times New Roman"/>
                <w:color w:val="000000"/>
                <w:kern w:val="0"/>
                <w:sz w:val="22"/>
                <w:szCs w:val="22"/>
                <w14:ligatures w14:val="none"/>
              </w:rPr>
            </w:pPr>
            <w:r w:rsidRPr="00C25F98">
              <w:rPr>
                <w:rFonts w:eastAsia="Times New Roman" w:cs="Times New Roman"/>
                <w:color w:val="000000"/>
                <w:kern w:val="0"/>
                <w:sz w:val="22"/>
                <w:szCs w:val="22"/>
                <w14:ligatures w14:val="none"/>
              </w:rPr>
              <w:t>Turkey</w:t>
            </w:r>
          </w:p>
        </w:tc>
      </w:tr>
    </w:tbl>
    <w:p w14:paraId="7E537724" w14:textId="77777777" w:rsidR="004D6925" w:rsidRPr="004D6925" w:rsidRDefault="004D6925" w:rsidP="004D6925">
      <w:pPr>
        <w:rPr>
          <w:sz w:val="22"/>
          <w:szCs w:val="22"/>
        </w:rPr>
      </w:pPr>
    </w:p>
    <w:p w14:paraId="4B136494" w14:textId="77777777" w:rsidR="004D6925" w:rsidRPr="004D6925" w:rsidRDefault="004D6925" w:rsidP="004D6925">
      <w:pPr>
        <w:jc w:val="center"/>
        <w:rPr>
          <w:b/>
          <w:bCs/>
          <w:sz w:val="22"/>
          <w:szCs w:val="22"/>
        </w:rPr>
      </w:pPr>
      <w:r w:rsidRPr="004D6925">
        <w:rPr>
          <w:b/>
          <w:bCs/>
          <w:sz w:val="22"/>
          <w:szCs w:val="22"/>
        </w:rPr>
        <w:br/>
        <w:t>-END-</w:t>
      </w:r>
    </w:p>
    <w:p w14:paraId="14AC238C" w14:textId="77777777" w:rsidR="004D6925" w:rsidRPr="004D6925" w:rsidRDefault="004D6925" w:rsidP="004D6925">
      <w:pPr>
        <w:jc w:val="center"/>
        <w:rPr>
          <w:b/>
          <w:bCs/>
          <w:sz w:val="22"/>
          <w:szCs w:val="22"/>
        </w:rPr>
      </w:pPr>
    </w:p>
    <w:p w14:paraId="775B8852" w14:textId="77777777" w:rsidR="004D6925" w:rsidRPr="004D6925" w:rsidRDefault="004D6925" w:rsidP="004D6925">
      <w:pPr>
        <w:rPr>
          <w:sz w:val="22"/>
          <w:szCs w:val="22"/>
        </w:rPr>
      </w:pPr>
      <w:r w:rsidRPr="004D6925">
        <w:rPr>
          <w:sz w:val="22"/>
          <w:szCs w:val="22"/>
        </w:rPr>
        <w:t xml:space="preserve">For more information regarding Riyadh Art and </w:t>
      </w:r>
      <w:proofErr w:type="spellStart"/>
      <w:r w:rsidRPr="004D6925">
        <w:rPr>
          <w:sz w:val="22"/>
          <w:szCs w:val="22"/>
        </w:rPr>
        <w:t>Tuwaiq</w:t>
      </w:r>
      <w:proofErr w:type="spellEnd"/>
      <w:r w:rsidRPr="004D6925">
        <w:rPr>
          <w:sz w:val="22"/>
          <w:szCs w:val="22"/>
        </w:rPr>
        <w:t xml:space="preserve"> Sculpture, please contact:</w:t>
      </w:r>
    </w:p>
    <w:p w14:paraId="4A8F8DFB" w14:textId="20CEE241" w:rsidR="004D6925" w:rsidRPr="004D6925" w:rsidRDefault="004D6925" w:rsidP="004D6925">
      <w:pPr>
        <w:rPr>
          <w:sz w:val="22"/>
          <w:szCs w:val="22"/>
        </w:rPr>
      </w:pPr>
      <w:r w:rsidRPr="004D6925">
        <w:rPr>
          <w:sz w:val="22"/>
          <w:szCs w:val="22"/>
        </w:rPr>
        <w:t xml:space="preserve">Riyadh Art Media Center: </w:t>
      </w:r>
      <w:hyperlink r:id="rId13" w:history="1">
        <w:r w:rsidRPr="004D6925">
          <w:rPr>
            <w:rStyle w:val="Hyperlink"/>
            <w:sz w:val="22"/>
            <w:szCs w:val="22"/>
          </w:rPr>
          <w:t>info@riyadhart.sa</w:t>
        </w:r>
      </w:hyperlink>
    </w:p>
    <w:p w14:paraId="420650BE" w14:textId="0CD66FD2" w:rsidR="004D6925" w:rsidRPr="004D6925" w:rsidRDefault="004D6925" w:rsidP="004D6925">
      <w:pPr>
        <w:spacing w:before="240" w:after="240"/>
        <w:rPr>
          <w:rFonts w:eastAsia="Arial" w:cs="Arial"/>
          <w:color w:val="000000"/>
          <w:sz w:val="22"/>
          <w:szCs w:val="22"/>
        </w:rPr>
      </w:pPr>
      <w:r w:rsidRPr="004D6925">
        <w:rPr>
          <w:rFonts w:eastAsia="Arial" w:cs="Arial"/>
          <w:b/>
          <w:color w:val="000000"/>
          <w:sz w:val="22"/>
          <w:szCs w:val="22"/>
          <w:u w:val="single"/>
        </w:rPr>
        <w:t>Notes to editors</w:t>
      </w:r>
      <w:r w:rsidRPr="004D6925">
        <w:rPr>
          <w:sz w:val="22"/>
          <w:szCs w:val="22"/>
        </w:rPr>
        <w:br/>
      </w:r>
      <w:r w:rsidRPr="004D6925">
        <w:rPr>
          <w:sz w:val="22"/>
          <w:szCs w:val="22"/>
        </w:rPr>
        <w:br/>
      </w:r>
      <w:r w:rsidRPr="004D6925">
        <w:rPr>
          <w:b/>
          <w:bCs/>
          <w:sz w:val="22"/>
          <w:szCs w:val="22"/>
        </w:rPr>
        <w:t xml:space="preserve">About </w:t>
      </w:r>
      <w:proofErr w:type="spellStart"/>
      <w:r w:rsidRPr="004D6925">
        <w:rPr>
          <w:b/>
          <w:bCs/>
          <w:sz w:val="22"/>
          <w:szCs w:val="22"/>
        </w:rPr>
        <w:t>Tuwaiq</w:t>
      </w:r>
      <w:proofErr w:type="spellEnd"/>
      <w:r w:rsidRPr="004D6925">
        <w:rPr>
          <w:b/>
          <w:bCs/>
          <w:sz w:val="22"/>
          <w:szCs w:val="22"/>
        </w:rPr>
        <w:t xml:space="preserve"> Sculpture</w:t>
      </w:r>
      <w:r w:rsidRPr="004D6925">
        <w:rPr>
          <w:sz w:val="22"/>
          <w:szCs w:val="22"/>
        </w:rPr>
        <w:br/>
      </w:r>
      <w:proofErr w:type="spellStart"/>
      <w:r w:rsidRPr="004D6925">
        <w:rPr>
          <w:sz w:val="22"/>
          <w:szCs w:val="22"/>
        </w:rPr>
        <w:t>Tuwaiq</w:t>
      </w:r>
      <w:proofErr w:type="spellEnd"/>
      <w:r w:rsidRPr="004D6925">
        <w:rPr>
          <w:sz w:val="22"/>
          <w:szCs w:val="22"/>
        </w:rPr>
        <w:t> Sculpture is an annual sculpture symposium that brings local and international artists together to create public artworks in a live setting. Through an interactive program of workshops, school visits and talks, </w:t>
      </w:r>
      <w:proofErr w:type="spellStart"/>
      <w:r w:rsidRPr="004D6925">
        <w:rPr>
          <w:sz w:val="22"/>
          <w:szCs w:val="22"/>
        </w:rPr>
        <w:t>Tuwaiq</w:t>
      </w:r>
      <w:proofErr w:type="spellEnd"/>
      <w:r w:rsidRPr="004D6925">
        <w:rPr>
          <w:sz w:val="22"/>
          <w:szCs w:val="22"/>
        </w:rPr>
        <w:t> Sculpture engages diverse communities and bolsters cultural exchanges. The symposium culminates in an on-site exhibition, with the sculptures enriching the Riyadh Art collection and later becoming a permanent feature of the Saudi capital’s urban fabric. </w:t>
      </w:r>
    </w:p>
    <w:p w14:paraId="07544DBD" w14:textId="77777777" w:rsidR="004D6925" w:rsidRPr="004D6925" w:rsidRDefault="004D6925" w:rsidP="004D6925">
      <w:pPr>
        <w:rPr>
          <w:sz w:val="22"/>
          <w:szCs w:val="22"/>
        </w:rPr>
      </w:pPr>
      <w:r w:rsidRPr="004D6925">
        <w:rPr>
          <w:sz w:val="22"/>
          <w:szCs w:val="22"/>
        </w:rPr>
        <w:lastRenderedPageBreak/>
        <w:t>Part of Riyadh Art, </w:t>
      </w:r>
      <w:proofErr w:type="spellStart"/>
      <w:r w:rsidRPr="004D6925">
        <w:rPr>
          <w:sz w:val="22"/>
          <w:szCs w:val="22"/>
        </w:rPr>
        <w:t>Tuwaiq</w:t>
      </w:r>
      <w:proofErr w:type="spellEnd"/>
      <w:r w:rsidRPr="004D6925">
        <w:rPr>
          <w:sz w:val="22"/>
          <w:szCs w:val="22"/>
        </w:rPr>
        <w:t> Sculpture is a significant contributor to the Riyadh Art collection and the project’s goal of commissioning 1,000 public artworks to be displayed across the city. After each edition of the symposium, sculptures are permanently installed in key locations across the city, becoming an integral part of Riyadh’s urban fabric.  </w:t>
      </w:r>
    </w:p>
    <w:p w14:paraId="4836EE6D" w14:textId="6B170424" w:rsidR="004D6925" w:rsidRPr="004D6925" w:rsidRDefault="004D6925" w:rsidP="004D6925">
      <w:pPr>
        <w:rPr>
          <w:sz w:val="22"/>
          <w:szCs w:val="22"/>
        </w:rPr>
      </w:pPr>
      <w:proofErr w:type="spellStart"/>
      <w:r w:rsidRPr="59D7257E">
        <w:rPr>
          <w:sz w:val="22"/>
          <w:szCs w:val="22"/>
        </w:rPr>
        <w:t>Tuwaiq</w:t>
      </w:r>
      <w:proofErr w:type="spellEnd"/>
      <w:r w:rsidRPr="59D7257E">
        <w:rPr>
          <w:sz w:val="22"/>
          <w:szCs w:val="22"/>
        </w:rPr>
        <w:t> Sculpture is a platform where local and international artists meet, collaborate and create large-scale public artworks in a live setting. The open format of the symposium allows the public to observe the creative process, participate in interactive workshops and discuss the history and future of public art, effectively contributing to the enrichment of the cultural scene in the Kingdom of Saudi Arabia. Since its inception in 2019, </w:t>
      </w:r>
      <w:proofErr w:type="spellStart"/>
      <w:r w:rsidRPr="59D7257E">
        <w:rPr>
          <w:sz w:val="22"/>
          <w:szCs w:val="22"/>
        </w:rPr>
        <w:t>Tuwaiq</w:t>
      </w:r>
      <w:proofErr w:type="spellEnd"/>
      <w:r w:rsidRPr="59D7257E">
        <w:rPr>
          <w:sz w:val="22"/>
          <w:szCs w:val="22"/>
        </w:rPr>
        <w:t xml:space="preserve"> Sculpture has engaged </w:t>
      </w:r>
      <w:r w:rsidR="00F949C2" w:rsidRPr="59D7257E">
        <w:rPr>
          <w:sz w:val="22"/>
          <w:szCs w:val="22"/>
        </w:rPr>
        <w:t>1</w:t>
      </w:r>
      <w:r w:rsidR="05BACDCE" w:rsidRPr="59D7257E">
        <w:rPr>
          <w:sz w:val="22"/>
          <w:szCs w:val="22"/>
        </w:rPr>
        <w:t xml:space="preserve">53 </w:t>
      </w:r>
      <w:r w:rsidRPr="59D7257E">
        <w:rPr>
          <w:sz w:val="22"/>
          <w:szCs w:val="22"/>
        </w:rPr>
        <w:t>internationally renowned sculptors and thousands of visitors. </w:t>
      </w:r>
    </w:p>
    <w:p w14:paraId="5F6B532D" w14:textId="467E5F54" w:rsidR="004D6925" w:rsidRDefault="004D6925" w:rsidP="004D6925">
      <w:pPr>
        <w:spacing w:after="0"/>
        <w:jc w:val="both"/>
        <w:rPr>
          <w:rFonts w:eastAsia="Arial" w:cs="Arial"/>
          <w:color w:val="000000"/>
          <w:sz w:val="22"/>
          <w:szCs w:val="22"/>
        </w:rPr>
      </w:pPr>
      <w:r w:rsidRPr="004D6925">
        <w:rPr>
          <w:rFonts w:eastAsia="Arial" w:cs="Arial"/>
          <w:color w:val="000000"/>
          <w:sz w:val="22"/>
          <w:szCs w:val="22"/>
        </w:rPr>
        <w:t xml:space="preserve">Website:   </w:t>
      </w:r>
      <w:hyperlink r:id="rId14" w:history="1">
        <w:r w:rsidR="00C25F98" w:rsidRPr="00E85A53">
          <w:rPr>
            <w:rStyle w:val="Hyperlink"/>
            <w:rFonts w:eastAsia="Arial" w:cs="Arial"/>
            <w:sz w:val="22"/>
            <w:szCs w:val="22"/>
          </w:rPr>
          <w:t>https://riyadhart.sa/en/tuwaiq-sculpture/</w:t>
        </w:r>
      </w:hyperlink>
    </w:p>
    <w:p w14:paraId="49CD2E05" w14:textId="77777777" w:rsidR="004D6925" w:rsidRPr="004D6925" w:rsidRDefault="004D6925" w:rsidP="004D6925">
      <w:pPr>
        <w:rPr>
          <w:sz w:val="22"/>
          <w:szCs w:val="22"/>
        </w:rPr>
      </w:pPr>
    </w:p>
    <w:p w14:paraId="7E65B039" w14:textId="77777777" w:rsidR="004D6925" w:rsidRPr="004D6925" w:rsidRDefault="004D6925" w:rsidP="004D6925">
      <w:pPr>
        <w:rPr>
          <w:b/>
          <w:bCs/>
          <w:sz w:val="22"/>
          <w:szCs w:val="22"/>
        </w:rPr>
      </w:pPr>
      <w:r w:rsidRPr="004D6925">
        <w:rPr>
          <w:b/>
          <w:bCs/>
          <w:sz w:val="22"/>
          <w:szCs w:val="22"/>
        </w:rPr>
        <w:t>About Riyadh Art</w:t>
      </w:r>
      <w:r w:rsidRPr="004D6925">
        <w:rPr>
          <w:b/>
          <w:bCs/>
          <w:sz w:val="22"/>
          <w:szCs w:val="22"/>
        </w:rPr>
        <w:br/>
      </w:r>
      <w:r w:rsidRPr="004D6925">
        <w:rPr>
          <w:sz w:val="22"/>
          <w:szCs w:val="22"/>
        </w:rPr>
        <w:t>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1E2678BD" w14:textId="77777777" w:rsidR="004D6925" w:rsidRPr="004D6925" w:rsidRDefault="004D6925" w:rsidP="004D6925">
      <w:pPr>
        <w:rPr>
          <w:sz w:val="22"/>
          <w:szCs w:val="22"/>
        </w:rPr>
      </w:pPr>
      <w:r w:rsidRPr="004D6925">
        <w:rPr>
          <w:sz w:val="22"/>
          <w:szCs w:val="22"/>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140AA37D" w14:textId="3537E3FB" w:rsidR="004D6925" w:rsidRPr="004D6925" w:rsidRDefault="004D6925" w:rsidP="004D6925">
      <w:pPr>
        <w:rPr>
          <w:sz w:val="22"/>
          <w:szCs w:val="22"/>
        </w:rPr>
      </w:pPr>
      <w:r w:rsidRPr="004D6925">
        <w:rPr>
          <w:sz w:val="22"/>
          <w:szCs w:val="22"/>
        </w:rPr>
        <w:t xml:space="preserve">Website: </w:t>
      </w:r>
      <w:hyperlink r:id="rId15" w:history="1">
        <w:r w:rsidRPr="004D6925">
          <w:rPr>
            <w:rStyle w:val="Hyperlink"/>
            <w:sz w:val="22"/>
            <w:szCs w:val="22"/>
          </w:rPr>
          <w:t>www.riyadhart.sa</w:t>
        </w:r>
      </w:hyperlink>
    </w:p>
    <w:p w14:paraId="489E6D41" w14:textId="5CC1E135" w:rsidR="004D6925" w:rsidRPr="004D6925" w:rsidRDefault="004D6925" w:rsidP="004D6925">
      <w:pPr>
        <w:rPr>
          <w:sz w:val="22"/>
          <w:szCs w:val="22"/>
        </w:rPr>
      </w:pPr>
      <w:r w:rsidRPr="004D6925">
        <w:rPr>
          <w:sz w:val="22"/>
          <w:szCs w:val="22"/>
        </w:rPr>
        <w:t xml:space="preserve">Instagram: </w:t>
      </w:r>
      <w:hyperlink r:id="rId16" w:history="1">
        <w:r w:rsidRPr="004D6925">
          <w:rPr>
            <w:rStyle w:val="Hyperlink"/>
            <w:sz w:val="22"/>
            <w:szCs w:val="22"/>
          </w:rPr>
          <w:t>www.instagram.com/riyadhartofficial/</w:t>
        </w:r>
      </w:hyperlink>
    </w:p>
    <w:p w14:paraId="73275310" w14:textId="33CFDC48" w:rsidR="004D6925" w:rsidRPr="004D6925" w:rsidRDefault="004D6925" w:rsidP="004D6925">
      <w:pPr>
        <w:rPr>
          <w:sz w:val="22"/>
          <w:szCs w:val="22"/>
        </w:rPr>
      </w:pPr>
      <w:r w:rsidRPr="004D6925">
        <w:rPr>
          <w:sz w:val="22"/>
          <w:szCs w:val="22"/>
        </w:rPr>
        <w:t xml:space="preserve">X: </w:t>
      </w:r>
      <w:hyperlink r:id="rId17" w:history="1">
        <w:r w:rsidRPr="004D6925">
          <w:rPr>
            <w:rStyle w:val="Hyperlink"/>
            <w:sz w:val="22"/>
            <w:szCs w:val="22"/>
          </w:rPr>
          <w:t>https://twitter.com/Riyadh_Arts</w:t>
        </w:r>
      </w:hyperlink>
    </w:p>
    <w:p w14:paraId="44F2B211" w14:textId="4D11DA50" w:rsidR="004D6925" w:rsidRPr="004D6925" w:rsidRDefault="004D6925" w:rsidP="004D6925">
      <w:pPr>
        <w:rPr>
          <w:sz w:val="22"/>
          <w:szCs w:val="22"/>
        </w:rPr>
      </w:pPr>
      <w:r w:rsidRPr="004D6925">
        <w:rPr>
          <w:sz w:val="22"/>
          <w:szCs w:val="22"/>
        </w:rPr>
        <w:t xml:space="preserve">Facebook: </w:t>
      </w:r>
      <w:hyperlink r:id="rId18" w:history="1">
        <w:r w:rsidRPr="004D6925">
          <w:rPr>
            <w:rStyle w:val="Hyperlink"/>
            <w:sz w:val="22"/>
            <w:szCs w:val="22"/>
          </w:rPr>
          <w:t>www.facebook.com/RiyadhArtOfficial</w:t>
        </w:r>
      </w:hyperlink>
    </w:p>
    <w:p w14:paraId="665ED1E4" w14:textId="77777777" w:rsidR="004D6925" w:rsidRPr="004D6925" w:rsidRDefault="004D6925" w:rsidP="004D6925">
      <w:pPr>
        <w:rPr>
          <w:sz w:val="22"/>
          <w:szCs w:val="22"/>
        </w:rPr>
      </w:pPr>
    </w:p>
    <w:p w14:paraId="7A703EA6" w14:textId="77777777" w:rsidR="00DE7AAB" w:rsidRPr="004D6925" w:rsidRDefault="00DE7AAB">
      <w:pPr>
        <w:rPr>
          <w:sz w:val="22"/>
          <w:szCs w:val="22"/>
        </w:rPr>
      </w:pPr>
    </w:p>
    <w:sectPr w:rsidR="00DE7AAB" w:rsidRPr="004D6925" w:rsidSect="004D692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hamed, Munir" w:date="2025-12-01T16:10:00Z" w:initials="MM">
    <w:p w14:paraId="54E173AB" w14:textId="77777777" w:rsidR="00405B9D" w:rsidRDefault="00405B9D" w:rsidP="00405B9D">
      <w:pPr>
        <w:pStyle w:val="CommentText"/>
      </w:pPr>
      <w:r>
        <w:rPr>
          <w:rStyle w:val="CommentReference"/>
        </w:rPr>
        <w:annotationRef/>
      </w:r>
      <w:r>
        <w:t>For review</w:t>
      </w:r>
    </w:p>
  </w:comment>
  <w:comment w:id="1" w:author="Weche, Meres" w:date="2025-12-01T16:59:00Z" w:initials="WM">
    <w:p w14:paraId="76515356" w14:textId="704C2874" w:rsidR="00214848" w:rsidRDefault="003A1F35">
      <w:pPr>
        <w:pStyle w:val="CommentText"/>
      </w:pPr>
      <w:r>
        <w:rPr>
          <w:rStyle w:val="CommentReference"/>
        </w:rPr>
        <w:annotationRef/>
      </w:r>
      <w:r w:rsidRPr="4D44A304">
        <w:t>I updated to 153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E173AB" w15:done="1"/>
  <w15:commentEx w15:paraId="76515356" w15:paraIdParent="54E173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DE46C4" w16cex:dateUtc="2025-12-01T13:10:00Z"/>
  <w16cex:commentExtensible w16cex:durableId="3AE778BB" w16cex:dateUtc="2025-12-0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E173AB" w16cid:durableId="62DE46C4"/>
  <w16cid:commentId w16cid:paraId="76515356" w16cid:durableId="3AE77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C8A9" w14:textId="77777777" w:rsidR="00B45135" w:rsidRDefault="00B45135" w:rsidP="00B45135">
      <w:pPr>
        <w:spacing w:after="0" w:line="240" w:lineRule="auto"/>
      </w:pPr>
      <w:r>
        <w:separator/>
      </w:r>
    </w:p>
  </w:endnote>
  <w:endnote w:type="continuationSeparator" w:id="0">
    <w:p w14:paraId="2E18842B" w14:textId="77777777" w:rsidR="00B45135" w:rsidRDefault="00B45135" w:rsidP="00B4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1902" w14:textId="77777777" w:rsidR="00B45135" w:rsidRDefault="00B4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359" w14:textId="77777777" w:rsidR="00B45135" w:rsidRDefault="00B45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BBF6" w14:textId="77777777" w:rsidR="00B45135" w:rsidRDefault="00B4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EA58" w14:textId="77777777" w:rsidR="00B45135" w:rsidRDefault="00B45135" w:rsidP="00B45135">
      <w:pPr>
        <w:spacing w:after="0" w:line="240" w:lineRule="auto"/>
      </w:pPr>
      <w:r>
        <w:separator/>
      </w:r>
    </w:p>
  </w:footnote>
  <w:footnote w:type="continuationSeparator" w:id="0">
    <w:p w14:paraId="0E99D6AF" w14:textId="77777777" w:rsidR="00B45135" w:rsidRDefault="00B45135" w:rsidP="00B4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BE9" w14:textId="77777777" w:rsidR="00B45135" w:rsidRDefault="00B4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04BD" w14:textId="77777777" w:rsidR="00B45135" w:rsidRDefault="00B45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E582" w14:textId="77777777" w:rsidR="00B45135" w:rsidRDefault="00B4513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ed, Munir">
    <w15:presenceInfo w15:providerId="AD" w15:userId="S::Munir.Mohamed@edelman.com::7215db0f-374d-4fa8-8147-52969703ef66"/>
  </w15:person>
  <w15:person w15:author="Weche, Meres">
    <w15:presenceInfo w15:providerId="AD" w15:userId="S::meres.weche@edelman.com::b70a334b-3d24-49ef-af93-fb3183abf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25"/>
    <w:rsid w:val="00102B49"/>
    <w:rsid w:val="001116B5"/>
    <w:rsid w:val="00124A69"/>
    <w:rsid w:val="001851D9"/>
    <w:rsid w:val="00214848"/>
    <w:rsid w:val="00253D2B"/>
    <w:rsid w:val="00254807"/>
    <w:rsid w:val="003A1F35"/>
    <w:rsid w:val="003C3797"/>
    <w:rsid w:val="00405B9D"/>
    <w:rsid w:val="004D6925"/>
    <w:rsid w:val="00524763"/>
    <w:rsid w:val="00550811"/>
    <w:rsid w:val="005C5FBA"/>
    <w:rsid w:val="006043D6"/>
    <w:rsid w:val="00657026"/>
    <w:rsid w:val="006661E8"/>
    <w:rsid w:val="006D4F25"/>
    <w:rsid w:val="007115C3"/>
    <w:rsid w:val="00712BEF"/>
    <w:rsid w:val="0074705E"/>
    <w:rsid w:val="00795166"/>
    <w:rsid w:val="008105EB"/>
    <w:rsid w:val="00875FA8"/>
    <w:rsid w:val="0088046C"/>
    <w:rsid w:val="00933D2B"/>
    <w:rsid w:val="009540B1"/>
    <w:rsid w:val="00991674"/>
    <w:rsid w:val="00995364"/>
    <w:rsid w:val="009B7C3C"/>
    <w:rsid w:val="00A00917"/>
    <w:rsid w:val="00B45135"/>
    <w:rsid w:val="00BF1F40"/>
    <w:rsid w:val="00C14827"/>
    <w:rsid w:val="00C25F98"/>
    <w:rsid w:val="00DC4927"/>
    <w:rsid w:val="00DE7AAB"/>
    <w:rsid w:val="00E56932"/>
    <w:rsid w:val="00EE325C"/>
    <w:rsid w:val="00F0300D"/>
    <w:rsid w:val="00F30A48"/>
    <w:rsid w:val="00F72B52"/>
    <w:rsid w:val="00F949C2"/>
    <w:rsid w:val="00FF5616"/>
    <w:rsid w:val="05BACDCE"/>
    <w:rsid w:val="18E0804B"/>
    <w:rsid w:val="2099E75E"/>
    <w:rsid w:val="39BF1968"/>
    <w:rsid w:val="3EBD026E"/>
    <w:rsid w:val="3FE45F99"/>
    <w:rsid w:val="581D04A2"/>
    <w:rsid w:val="59D7257E"/>
    <w:rsid w:val="5F8A57CC"/>
    <w:rsid w:val="6B46DEE2"/>
    <w:rsid w:val="6D4BB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18D6"/>
  <w15:chartTrackingRefBased/>
  <w15:docId w15:val="{9149A4CA-6889-4E6A-861A-15418E1D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25"/>
  </w:style>
  <w:style w:type="paragraph" w:styleId="Heading1">
    <w:name w:val="heading 1"/>
    <w:basedOn w:val="Normal"/>
    <w:next w:val="Normal"/>
    <w:link w:val="Heading1Char"/>
    <w:uiPriority w:val="9"/>
    <w:qFormat/>
    <w:rsid w:val="004D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925"/>
    <w:rPr>
      <w:rFonts w:eastAsiaTheme="majorEastAsia" w:cstheme="majorBidi"/>
      <w:color w:val="272727" w:themeColor="text1" w:themeTint="D8"/>
    </w:rPr>
  </w:style>
  <w:style w:type="paragraph" w:styleId="Title">
    <w:name w:val="Title"/>
    <w:basedOn w:val="Normal"/>
    <w:next w:val="Normal"/>
    <w:link w:val="TitleChar"/>
    <w:uiPriority w:val="10"/>
    <w:qFormat/>
    <w:rsid w:val="004D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925"/>
    <w:pPr>
      <w:spacing w:before="160"/>
      <w:jc w:val="center"/>
    </w:pPr>
    <w:rPr>
      <w:i/>
      <w:iCs/>
      <w:color w:val="404040" w:themeColor="text1" w:themeTint="BF"/>
    </w:rPr>
  </w:style>
  <w:style w:type="character" w:customStyle="1" w:styleId="QuoteChar">
    <w:name w:val="Quote Char"/>
    <w:basedOn w:val="DefaultParagraphFont"/>
    <w:link w:val="Quote"/>
    <w:uiPriority w:val="29"/>
    <w:rsid w:val="004D6925"/>
    <w:rPr>
      <w:i/>
      <w:iCs/>
      <w:color w:val="404040" w:themeColor="text1" w:themeTint="BF"/>
    </w:rPr>
  </w:style>
  <w:style w:type="paragraph" w:styleId="ListParagraph">
    <w:name w:val="List Paragraph"/>
    <w:basedOn w:val="Normal"/>
    <w:uiPriority w:val="34"/>
    <w:qFormat/>
    <w:rsid w:val="004D6925"/>
    <w:pPr>
      <w:ind w:left="720"/>
      <w:contextualSpacing/>
    </w:pPr>
  </w:style>
  <w:style w:type="character" w:styleId="IntenseEmphasis">
    <w:name w:val="Intense Emphasis"/>
    <w:basedOn w:val="DefaultParagraphFont"/>
    <w:uiPriority w:val="21"/>
    <w:qFormat/>
    <w:rsid w:val="004D6925"/>
    <w:rPr>
      <w:i/>
      <w:iCs/>
      <w:color w:val="0F4761" w:themeColor="accent1" w:themeShade="BF"/>
    </w:rPr>
  </w:style>
  <w:style w:type="paragraph" w:styleId="IntenseQuote">
    <w:name w:val="Intense Quote"/>
    <w:basedOn w:val="Normal"/>
    <w:next w:val="Normal"/>
    <w:link w:val="IntenseQuoteChar"/>
    <w:uiPriority w:val="30"/>
    <w:qFormat/>
    <w:rsid w:val="004D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925"/>
    <w:rPr>
      <w:i/>
      <w:iCs/>
      <w:color w:val="0F4761" w:themeColor="accent1" w:themeShade="BF"/>
    </w:rPr>
  </w:style>
  <w:style w:type="character" w:styleId="IntenseReference">
    <w:name w:val="Intense Reference"/>
    <w:basedOn w:val="DefaultParagraphFont"/>
    <w:uiPriority w:val="32"/>
    <w:qFormat/>
    <w:rsid w:val="004D6925"/>
    <w:rPr>
      <w:b/>
      <w:bCs/>
      <w:smallCaps/>
      <w:color w:val="0F4761" w:themeColor="accent1" w:themeShade="BF"/>
      <w:spacing w:val="5"/>
    </w:rPr>
  </w:style>
  <w:style w:type="character" w:styleId="Hyperlink">
    <w:name w:val="Hyperlink"/>
    <w:basedOn w:val="DefaultParagraphFont"/>
    <w:uiPriority w:val="99"/>
    <w:unhideWhenUsed/>
    <w:rsid w:val="004D6925"/>
    <w:rPr>
      <w:color w:val="467886" w:themeColor="hyperlink"/>
      <w:u w:val="single"/>
    </w:rPr>
  </w:style>
  <w:style w:type="character" w:styleId="UnresolvedMention">
    <w:name w:val="Unresolved Mention"/>
    <w:basedOn w:val="DefaultParagraphFont"/>
    <w:uiPriority w:val="99"/>
    <w:semiHidden/>
    <w:unhideWhenUsed/>
    <w:rsid w:val="004D6925"/>
    <w:rPr>
      <w:color w:val="605E5C"/>
      <w:shd w:val="clear" w:color="auto" w:fill="E1DFDD"/>
    </w:rPr>
  </w:style>
  <w:style w:type="character" w:styleId="Strong">
    <w:name w:val="Strong"/>
    <w:basedOn w:val="DefaultParagraphFont"/>
    <w:uiPriority w:val="22"/>
    <w:qFormat/>
    <w:rsid w:val="00C25F98"/>
    <w:rPr>
      <w:b/>
      <w:bCs/>
    </w:rPr>
  </w:style>
  <w:style w:type="character" w:styleId="CommentReference">
    <w:name w:val="annotation reference"/>
    <w:basedOn w:val="DefaultParagraphFont"/>
    <w:uiPriority w:val="99"/>
    <w:semiHidden/>
    <w:unhideWhenUsed/>
    <w:rsid w:val="00405B9D"/>
    <w:rPr>
      <w:sz w:val="16"/>
      <w:szCs w:val="16"/>
    </w:rPr>
  </w:style>
  <w:style w:type="paragraph" w:styleId="CommentText">
    <w:name w:val="annotation text"/>
    <w:basedOn w:val="Normal"/>
    <w:link w:val="CommentTextChar"/>
    <w:uiPriority w:val="99"/>
    <w:unhideWhenUsed/>
    <w:rsid w:val="00405B9D"/>
    <w:pPr>
      <w:spacing w:line="240" w:lineRule="auto"/>
    </w:pPr>
    <w:rPr>
      <w:sz w:val="20"/>
      <w:szCs w:val="20"/>
    </w:rPr>
  </w:style>
  <w:style w:type="character" w:customStyle="1" w:styleId="CommentTextChar">
    <w:name w:val="Comment Text Char"/>
    <w:basedOn w:val="DefaultParagraphFont"/>
    <w:link w:val="CommentText"/>
    <w:uiPriority w:val="99"/>
    <w:rsid w:val="00405B9D"/>
    <w:rPr>
      <w:sz w:val="20"/>
      <w:szCs w:val="20"/>
    </w:rPr>
  </w:style>
  <w:style w:type="paragraph" w:styleId="CommentSubject">
    <w:name w:val="annotation subject"/>
    <w:basedOn w:val="CommentText"/>
    <w:next w:val="CommentText"/>
    <w:link w:val="CommentSubjectChar"/>
    <w:uiPriority w:val="99"/>
    <w:semiHidden/>
    <w:unhideWhenUsed/>
    <w:rsid w:val="00405B9D"/>
    <w:rPr>
      <w:b/>
      <w:bCs/>
    </w:rPr>
  </w:style>
  <w:style w:type="character" w:customStyle="1" w:styleId="CommentSubjectChar">
    <w:name w:val="Comment Subject Char"/>
    <w:basedOn w:val="CommentTextChar"/>
    <w:link w:val="CommentSubject"/>
    <w:uiPriority w:val="99"/>
    <w:semiHidden/>
    <w:rsid w:val="00405B9D"/>
    <w:rPr>
      <w:b/>
      <w:bCs/>
      <w:sz w:val="20"/>
      <w:szCs w:val="20"/>
    </w:rPr>
  </w:style>
  <w:style w:type="character" w:styleId="Mention">
    <w:name w:val="Mention"/>
    <w:basedOn w:val="DefaultParagraphFont"/>
    <w:uiPriority w:val="99"/>
    <w:unhideWhenUsed/>
    <w:rsid w:val="00F949C2"/>
    <w:rPr>
      <w:color w:val="2B579A"/>
      <w:shd w:val="clear" w:color="auto" w:fill="E1DFDD"/>
    </w:rPr>
  </w:style>
  <w:style w:type="paragraph" w:styleId="Header">
    <w:name w:val="header"/>
    <w:basedOn w:val="Normal"/>
    <w:link w:val="HeaderChar"/>
    <w:uiPriority w:val="99"/>
    <w:unhideWhenUsed/>
    <w:rsid w:val="00B4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35"/>
  </w:style>
  <w:style w:type="paragraph" w:styleId="Footer">
    <w:name w:val="footer"/>
    <w:basedOn w:val="Normal"/>
    <w:link w:val="FooterChar"/>
    <w:uiPriority w:val="99"/>
    <w:unhideWhenUsed/>
    <w:rsid w:val="00B4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iyadhart.sa" TargetMode="External"/><Relationship Id="rId18" Type="http://schemas.openxmlformats.org/officeDocument/2006/relationships/hyperlink" Target="http://www.facebook.com/RiyadhArtOffici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twitter.com/Riyadh_Ar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stagram.com/riyadhartoffici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riyadhart.sa"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riyadhart.sa/en/tuwaiq-sculpture/"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2" ma:contentTypeDescription="Create a new document." ma:contentTypeScope="" ma:versionID="7894febb8974b8668a0a8b7604d7343f">
  <xsd:schema xmlns:xsd="http://www.w3.org/2001/XMLSchema" xmlns:xs="http://www.w3.org/2001/XMLSchema" xmlns:p="http://schemas.microsoft.com/office/2006/metadata/properties" xmlns:ns2="3549a637-30cc-431d-b989-78dd042f621f" targetNamespace="http://schemas.microsoft.com/office/2006/metadata/properties" ma:root="true" ma:fieldsID="d051a7d35c56c8f64f91fca1b94a4f6d"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14838E-D83E-43DC-B0FB-6AA28D061227}">
  <ds:schemaRefs>
    <ds:schemaRef ds:uri="http://schemas.microsoft.com/sharepoint/v3/contenttype/forms"/>
  </ds:schemaRefs>
</ds:datastoreItem>
</file>

<file path=customXml/itemProps2.xml><?xml version="1.0" encoding="utf-8"?>
<ds:datastoreItem xmlns:ds="http://schemas.openxmlformats.org/officeDocument/2006/customXml" ds:itemID="{B057EFCE-E1A1-48E1-A1F7-FA916707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9a637-30cc-431d-b989-78dd042f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F1AE7-D65B-41FC-9C4E-F248263BD2DF}">
  <ds:schemaRefs>
    <ds:schemaRef ds:uri="http://schemas.microsoft.com/office/2006/metadata/properties"/>
    <ds:schemaRef ds:uri="http://schemas.microsoft.com/office/infopath/2007/PartnerControls"/>
    <ds:schemaRef ds:uri="3549a637-30cc-431d-b989-78dd042f62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Sara Bin Mushayt</cp:lastModifiedBy>
  <cp:revision>2</cp:revision>
  <dcterms:created xsi:type="dcterms:W3CDTF">2026-01-12T11:28:00Z</dcterms:created>
  <dcterms:modified xsi:type="dcterms:W3CDTF">2026-01-12T11:28:00Z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e87317f8-e4ce-4745-8333-c190ca7db435</vt:lpwstr>
  </property>
  <property fmtid="{D5CDD505-2E9C-101B-9397-08002B2CF9AE}" pid="3" name="ContentTypeId">
    <vt:lpwstr>0x01010027B75C924B21584BB6FA262CB68BD8A0</vt:lpwstr>
  </property>
  <property fmtid="{D5CDD505-2E9C-101B-9397-08002B2CF9AE}" pid="4" name="MediaServiceImageTags">
    <vt:lpwstr/>
  </property>
  <property fmtid="{D5CDD505-2E9C-101B-9397-08002B2CF9AE}" pid="5" name="SecloreClassification">
    <vt:lpwstr>{"RCRC PROD PolicyServer (8a0087f0ec7748c240e6a20443dbcd6cf3f7bcee)":{"ClassificationDisplayName":"Public - عام","ClassificationMode":"ClassificationMode_UserDriven","LabelId":"10002","Version":"1"}}</vt:lpwstr>
  </property>
  <property fmtid="{D5CDD505-2E9C-101B-9397-08002B2CF9AE}" pid="6" name="SecloreClassificationDisplayName_8a0087f0ec7748c240e6a20443dbcd6cf3f7bcee">
    <vt:lpwstr>Public - عام</vt:lpwstr>
  </property>
</Properties>
</file>