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C41D6" w14:textId="35334C40" w:rsidR="00EA2879" w:rsidRPr="00294E5D" w:rsidRDefault="4419D3C4" w:rsidP="00EA2879">
      <w:pPr>
        <w:bidi/>
        <w:jc w:val="center"/>
        <w:rPr>
          <w:rFonts w:ascii="Simplified Arabic" w:hAnsi="Simplified Arabic" w:cs="Simplified Arabic" w:hint="cs"/>
          <w:b/>
          <w:bCs/>
          <w:color w:val="3A7C22" w:themeColor="accent6" w:themeShade="BF"/>
          <w:sz w:val="32"/>
          <w:szCs w:val="32"/>
          <w:rtl/>
        </w:rPr>
      </w:pPr>
      <w:r w:rsidRPr="00294E5D">
        <w:rPr>
          <w:rFonts w:ascii="Simplified Arabic" w:hAnsi="Simplified Arabic" w:cs="Simplified Arabic" w:hint="cs"/>
          <w:b/>
          <w:bCs/>
          <w:color w:val="3A7C22" w:themeColor="accent6" w:themeShade="BF"/>
          <w:sz w:val="32"/>
          <w:szCs w:val="32"/>
          <w:rtl/>
        </w:rPr>
        <w:t>الإعلان عن أسماء الفنانين المشاركين في احتفال نور الرياض</w:t>
      </w:r>
      <w:r w:rsidRPr="00294E5D">
        <w:rPr>
          <w:rFonts w:ascii="Simplified Arabic" w:hAnsi="Simplified Arabic" w:cs="Simplified Arabic" w:hint="cs"/>
          <w:b/>
          <w:bCs/>
          <w:color w:val="3A7C22" w:themeColor="accent6" w:themeShade="BF"/>
          <w:sz w:val="32"/>
          <w:szCs w:val="32"/>
        </w:rPr>
        <w:t>202</w:t>
      </w:r>
      <w:r w:rsidR="501E1B1D" w:rsidRPr="00294E5D">
        <w:rPr>
          <w:rFonts w:ascii="Simplified Arabic" w:hAnsi="Simplified Arabic" w:cs="Simplified Arabic" w:hint="cs"/>
          <w:b/>
          <w:bCs/>
          <w:color w:val="3A7C22" w:themeColor="accent6" w:themeShade="BF"/>
          <w:sz w:val="32"/>
          <w:szCs w:val="32"/>
        </w:rPr>
        <w:t>5</w:t>
      </w:r>
    </w:p>
    <w:p w14:paraId="06A32C1F" w14:textId="77777777" w:rsidR="00EA2879" w:rsidRPr="00294E5D" w:rsidRDefault="00EA2879" w:rsidP="00EA2879">
      <w:pPr>
        <w:bidi/>
        <w:rPr>
          <w:rFonts w:ascii="Simplified Arabic" w:hAnsi="Simplified Arabic" w:cs="Simplified Arabic" w:hint="cs"/>
          <w:b/>
          <w:bCs/>
          <w:sz w:val="32"/>
          <w:szCs w:val="32"/>
          <w:rtl/>
        </w:rPr>
      </w:pPr>
    </w:p>
    <w:p w14:paraId="700C0C05" w14:textId="182A9302" w:rsidR="00EA2879" w:rsidRPr="00294E5D" w:rsidRDefault="4419D3C4" w:rsidP="796A5CC1">
      <w:pPr>
        <w:bidi/>
        <w:rPr>
          <w:rFonts w:ascii="Simplified Arabic" w:eastAsia="Arial" w:hAnsi="Simplified Arabic" w:cs="Simplified Arabic" w:hint="cs"/>
          <w:color w:val="000000" w:themeColor="text1"/>
          <w:sz w:val="32"/>
          <w:szCs w:val="32"/>
        </w:rPr>
      </w:pPr>
      <w:r w:rsidRPr="00294E5D">
        <w:rPr>
          <w:rFonts w:ascii="Simplified Arabic" w:hAnsi="Simplified Arabic" w:cs="Simplified Arabic" w:hint="cs"/>
          <w:sz w:val="32"/>
          <w:szCs w:val="32"/>
          <w:rtl/>
        </w:rPr>
        <w:t xml:space="preserve">أعلن احتفال </w:t>
      </w:r>
      <w:r w:rsidRPr="00294E5D">
        <w:rPr>
          <w:rFonts w:ascii="Simplified Arabic" w:hAnsi="Simplified Arabic" w:cs="Simplified Arabic" w:hint="cs"/>
          <w:b/>
          <w:bCs/>
          <w:sz w:val="32"/>
          <w:szCs w:val="32"/>
          <w:rtl/>
        </w:rPr>
        <w:t>"نور الرياض"</w:t>
      </w:r>
      <w:r w:rsidRPr="00294E5D">
        <w:rPr>
          <w:rFonts w:ascii="Simplified Arabic" w:hAnsi="Simplified Arabic" w:cs="Simplified Arabic" w:hint="cs"/>
          <w:sz w:val="32"/>
          <w:szCs w:val="32"/>
          <w:rtl/>
        </w:rPr>
        <w:t xml:space="preserve"> أحد مشاريع </w:t>
      </w:r>
      <w:r w:rsidRPr="00294E5D">
        <w:rPr>
          <w:rFonts w:ascii="Simplified Arabic" w:hAnsi="Simplified Arabic" w:cs="Simplified Arabic" w:hint="cs"/>
          <w:b/>
          <w:bCs/>
          <w:sz w:val="32"/>
          <w:szCs w:val="32"/>
          <w:rtl/>
        </w:rPr>
        <w:t>برنامج "الرياض آرت"</w:t>
      </w:r>
      <w:r w:rsidRPr="00294E5D">
        <w:rPr>
          <w:rFonts w:ascii="Simplified Arabic" w:hAnsi="Simplified Arabic" w:cs="Simplified Arabic" w:hint="cs"/>
          <w:sz w:val="32"/>
          <w:szCs w:val="32"/>
          <w:rtl/>
        </w:rPr>
        <w:t xml:space="preserve"> الذي تُشرف عليه الهيئة الملكية لمدينة الرياض، عن أسماء الفنانين المشاركين في نسخته الخامسة، التي تُقام خلال المدة من </w:t>
      </w:r>
      <w:r w:rsidRPr="00294E5D">
        <w:rPr>
          <w:rFonts w:ascii="Simplified Arabic" w:hAnsi="Simplified Arabic" w:cs="Simplified Arabic" w:hint="cs"/>
          <w:b/>
          <w:bCs/>
          <w:sz w:val="32"/>
          <w:szCs w:val="32"/>
        </w:rPr>
        <w:t>20</w:t>
      </w:r>
      <w:r w:rsidRPr="00294E5D">
        <w:rPr>
          <w:rFonts w:ascii="Simplified Arabic" w:hAnsi="Simplified Arabic" w:cs="Simplified Arabic" w:hint="cs"/>
          <w:b/>
          <w:bCs/>
          <w:sz w:val="32"/>
          <w:szCs w:val="32"/>
          <w:rtl/>
        </w:rPr>
        <w:t xml:space="preserve"> نوفمبر إلى </w:t>
      </w:r>
      <w:r w:rsidRPr="00294E5D">
        <w:rPr>
          <w:rFonts w:ascii="Simplified Arabic" w:hAnsi="Simplified Arabic" w:cs="Simplified Arabic" w:hint="cs"/>
          <w:b/>
          <w:bCs/>
          <w:sz w:val="32"/>
          <w:szCs w:val="32"/>
        </w:rPr>
        <w:t>6</w:t>
      </w:r>
      <w:r w:rsidRPr="00294E5D">
        <w:rPr>
          <w:rFonts w:ascii="Simplified Arabic" w:hAnsi="Simplified Arabic" w:cs="Simplified Arabic" w:hint="cs"/>
          <w:b/>
          <w:bCs/>
          <w:sz w:val="32"/>
          <w:szCs w:val="32"/>
          <w:rtl/>
        </w:rPr>
        <w:t xml:space="preserve"> ديسمبر </w:t>
      </w:r>
      <w:r w:rsidRPr="00294E5D">
        <w:rPr>
          <w:rFonts w:ascii="Simplified Arabic" w:hAnsi="Simplified Arabic" w:cs="Simplified Arabic" w:hint="cs"/>
          <w:b/>
          <w:bCs/>
          <w:sz w:val="32"/>
          <w:szCs w:val="32"/>
        </w:rPr>
        <w:t>2025</w:t>
      </w:r>
      <w:r w:rsidRPr="00294E5D">
        <w:rPr>
          <w:rFonts w:ascii="Simplified Arabic" w:hAnsi="Simplified Arabic" w:cs="Simplified Arabic" w:hint="cs"/>
          <w:sz w:val="32"/>
          <w:szCs w:val="32"/>
          <w:rtl/>
        </w:rPr>
        <w:t xml:space="preserve">، تحت شعار </w:t>
      </w:r>
      <w:r w:rsidRPr="00294E5D">
        <w:rPr>
          <w:rFonts w:ascii="Simplified Arabic" w:hAnsi="Simplified Arabic" w:cs="Simplified Arabic" w:hint="cs"/>
          <w:b/>
          <w:bCs/>
          <w:sz w:val="32"/>
          <w:szCs w:val="32"/>
          <w:rtl/>
        </w:rPr>
        <w:t>"في لمح البصر"</w:t>
      </w:r>
      <w:r w:rsidRPr="00294E5D">
        <w:rPr>
          <w:rFonts w:ascii="Simplified Arabic" w:hAnsi="Simplified Arabic" w:cs="Simplified Arabic" w:hint="cs"/>
          <w:sz w:val="32"/>
          <w:szCs w:val="32"/>
          <w:rtl/>
        </w:rPr>
        <w:t xml:space="preserve">، في ستة مواقع تشمل: </w:t>
      </w:r>
      <w:r w:rsidRPr="00294E5D">
        <w:rPr>
          <w:rFonts w:ascii="Simplified Arabic" w:hAnsi="Simplified Arabic" w:cs="Simplified Arabic" w:hint="cs"/>
          <w:b/>
          <w:bCs/>
          <w:sz w:val="32"/>
          <w:szCs w:val="32"/>
          <w:rtl/>
        </w:rPr>
        <w:t xml:space="preserve">منطقة قصر الحكم، ومركز الملك </w:t>
      </w:r>
      <w:proofErr w:type="gramStart"/>
      <w:r w:rsidRPr="00294E5D">
        <w:rPr>
          <w:rFonts w:ascii="Simplified Arabic" w:hAnsi="Simplified Arabic" w:cs="Simplified Arabic" w:hint="cs"/>
          <w:b/>
          <w:bCs/>
          <w:sz w:val="32"/>
          <w:szCs w:val="32"/>
          <w:rtl/>
        </w:rPr>
        <w:t>عبدالعزيز</w:t>
      </w:r>
      <w:proofErr w:type="gramEnd"/>
      <w:r w:rsidRPr="00294E5D">
        <w:rPr>
          <w:rFonts w:ascii="Simplified Arabic" w:hAnsi="Simplified Arabic" w:cs="Simplified Arabic" w:hint="cs"/>
          <w:b/>
          <w:bCs/>
          <w:sz w:val="32"/>
          <w:szCs w:val="32"/>
          <w:rtl/>
        </w:rPr>
        <w:t xml:space="preserve"> التاريخي، وبرج الفيصلية، ومحطة </w:t>
      </w:r>
      <w:r w:rsidRPr="00294E5D">
        <w:rPr>
          <w:rFonts w:ascii="Simplified Arabic" w:hAnsi="Simplified Arabic" w:cs="Simplified Arabic" w:hint="cs"/>
          <w:b/>
          <w:bCs/>
          <w:sz w:val="32"/>
          <w:szCs w:val="32"/>
        </w:rPr>
        <w:t>stc</w:t>
      </w:r>
      <w:r w:rsidRPr="00294E5D">
        <w:rPr>
          <w:rFonts w:ascii="Simplified Arabic" w:hAnsi="Simplified Arabic" w:cs="Simplified Arabic" w:hint="cs"/>
          <w:b/>
          <w:bCs/>
          <w:sz w:val="32"/>
          <w:szCs w:val="32"/>
          <w:rtl/>
        </w:rPr>
        <w:t>، و</w:t>
      </w:r>
      <w:r w:rsidR="4B645949" w:rsidRPr="00294E5D">
        <w:rPr>
          <w:rFonts w:ascii="Simplified Arabic" w:hAnsi="Simplified Arabic" w:cs="Simplified Arabic" w:hint="cs"/>
          <w:b/>
          <w:bCs/>
          <w:sz w:val="32"/>
          <w:szCs w:val="32"/>
          <w:rtl/>
        </w:rPr>
        <w:t xml:space="preserve">محطة المركز المالي " </w:t>
      </w:r>
      <w:proofErr w:type="spellStart"/>
      <w:r w:rsidR="4B645949" w:rsidRPr="00294E5D">
        <w:rPr>
          <w:rFonts w:ascii="Simplified Arabic" w:hAnsi="Simplified Arabic" w:cs="Simplified Arabic" w:hint="cs"/>
          <w:b/>
          <w:bCs/>
          <w:sz w:val="32"/>
          <w:szCs w:val="32"/>
          <w:rtl/>
        </w:rPr>
        <w:t>كافد</w:t>
      </w:r>
      <w:proofErr w:type="spellEnd"/>
      <w:r w:rsidR="4B645949" w:rsidRPr="00294E5D">
        <w:rPr>
          <w:rFonts w:ascii="Simplified Arabic" w:hAnsi="Simplified Arabic" w:cs="Simplified Arabic" w:hint="cs"/>
          <w:b/>
          <w:bCs/>
          <w:sz w:val="32"/>
          <w:szCs w:val="32"/>
          <w:rtl/>
        </w:rPr>
        <w:t>"</w:t>
      </w:r>
      <w:r w:rsidR="4762729E" w:rsidRPr="00294E5D">
        <w:rPr>
          <w:rFonts w:ascii="Simplified Arabic" w:eastAsia="Arial" w:hAnsi="Simplified Arabic" w:cs="Simplified Arabic" w:hint="cs"/>
          <w:b/>
          <w:bCs/>
          <w:color w:val="000000" w:themeColor="text1"/>
          <w:sz w:val="32"/>
          <w:szCs w:val="32"/>
          <w:rtl/>
        </w:rPr>
        <w:t xml:space="preserve">، حي </w:t>
      </w:r>
      <w:proofErr w:type="spellStart"/>
      <w:r w:rsidR="4762729E" w:rsidRPr="00294E5D">
        <w:rPr>
          <w:rFonts w:ascii="Simplified Arabic" w:eastAsia="Arial" w:hAnsi="Simplified Arabic" w:cs="Simplified Arabic" w:hint="cs"/>
          <w:b/>
          <w:bCs/>
          <w:color w:val="000000" w:themeColor="text1"/>
          <w:sz w:val="32"/>
          <w:szCs w:val="32"/>
          <w:rtl/>
        </w:rPr>
        <w:t>جاكس</w:t>
      </w:r>
      <w:proofErr w:type="spellEnd"/>
      <w:r w:rsidR="4762729E" w:rsidRPr="00294E5D">
        <w:rPr>
          <w:rFonts w:ascii="Simplified Arabic" w:eastAsia="Arial" w:hAnsi="Simplified Arabic" w:cs="Simplified Arabic" w:hint="cs"/>
          <w:b/>
          <w:bCs/>
          <w:color w:val="000000" w:themeColor="text1"/>
          <w:sz w:val="32"/>
          <w:szCs w:val="32"/>
          <w:rtl/>
        </w:rPr>
        <w:t>.</w:t>
      </w:r>
    </w:p>
    <w:p w14:paraId="0617983E" w14:textId="71C18566" w:rsidR="00EA2879" w:rsidRPr="00294E5D" w:rsidRDefault="4419D3C4" w:rsidP="796A5CC1">
      <w:pPr>
        <w:rPr>
          <w:rFonts w:ascii="Simplified Arabic" w:hAnsi="Simplified Arabic" w:cs="Simplified Arabic" w:hint="cs"/>
          <w:sz w:val="32"/>
          <w:szCs w:val="32"/>
        </w:rPr>
      </w:pPr>
      <w:r w:rsidRPr="00294E5D">
        <w:rPr>
          <w:rFonts w:ascii="Simplified Arabic" w:hAnsi="Simplified Arabic" w:cs="Simplified Arabic" w:hint="cs"/>
          <w:sz w:val="32"/>
          <w:szCs w:val="32"/>
        </w:rPr>
        <w:t>.</w:t>
      </w:r>
    </w:p>
    <w:p w14:paraId="52383BD8" w14:textId="3A426AA2" w:rsidR="00EA2879" w:rsidRPr="00294E5D" w:rsidRDefault="4419D3C4" w:rsidP="00EA2879">
      <w:pPr>
        <w:bidi/>
        <w:rPr>
          <w:rFonts w:ascii="Simplified Arabic" w:hAnsi="Simplified Arabic" w:cs="Simplified Arabic" w:hint="cs"/>
          <w:sz w:val="32"/>
          <w:szCs w:val="32"/>
        </w:rPr>
      </w:pPr>
      <w:r w:rsidRPr="00294E5D">
        <w:rPr>
          <w:rFonts w:ascii="Simplified Arabic" w:hAnsi="Simplified Arabic" w:cs="Simplified Arabic" w:hint="cs"/>
          <w:sz w:val="32"/>
          <w:szCs w:val="32"/>
          <w:rtl/>
        </w:rPr>
        <w:t>و</w:t>
      </w:r>
      <w:r w:rsidR="3612CC4D" w:rsidRPr="00294E5D">
        <w:rPr>
          <w:rFonts w:ascii="Simplified Arabic" w:hAnsi="Simplified Arabic" w:cs="Simplified Arabic" w:hint="cs"/>
          <w:sz w:val="32"/>
          <w:szCs w:val="32"/>
          <w:rtl/>
        </w:rPr>
        <w:t>تأتي</w:t>
      </w:r>
      <w:r w:rsidRPr="00294E5D">
        <w:rPr>
          <w:rFonts w:ascii="Simplified Arabic" w:hAnsi="Simplified Arabic" w:cs="Simplified Arabic" w:hint="cs"/>
          <w:sz w:val="32"/>
          <w:szCs w:val="32"/>
          <w:rtl/>
        </w:rPr>
        <w:t xml:space="preserve"> النسخة الخامسة من الاحتفال</w:t>
      </w:r>
      <w:r w:rsidR="1F2DFB67" w:rsidRPr="00294E5D">
        <w:rPr>
          <w:rFonts w:ascii="Simplified Arabic" w:hAnsi="Simplified Arabic" w:cs="Simplified Arabic" w:hint="cs"/>
          <w:sz w:val="32"/>
          <w:szCs w:val="32"/>
          <w:rtl/>
        </w:rPr>
        <w:t xml:space="preserve"> بمشاركة</w:t>
      </w:r>
      <w:r w:rsidRPr="00294E5D">
        <w:rPr>
          <w:rFonts w:ascii="Simplified Arabic" w:hAnsi="Simplified Arabic" w:cs="Simplified Arabic" w:hint="cs"/>
          <w:sz w:val="32"/>
          <w:szCs w:val="32"/>
          <w:rtl/>
        </w:rPr>
        <w:t xml:space="preserve"> فريقٌ من القيمين الفنيين يضم </w:t>
      </w:r>
      <w:r w:rsidRPr="00294E5D">
        <w:rPr>
          <w:rFonts w:ascii="Simplified Arabic" w:hAnsi="Simplified Arabic" w:cs="Simplified Arabic" w:hint="cs"/>
          <w:b/>
          <w:bCs/>
          <w:sz w:val="32"/>
          <w:szCs w:val="32"/>
          <w:rtl/>
        </w:rPr>
        <w:t>مامي كاتا أوكا</w:t>
      </w:r>
      <w:r w:rsidRPr="00294E5D">
        <w:rPr>
          <w:rFonts w:ascii="Simplified Arabic" w:hAnsi="Simplified Arabic" w:cs="Simplified Arabic" w:hint="cs"/>
          <w:sz w:val="32"/>
          <w:szCs w:val="32"/>
          <w:rtl/>
        </w:rPr>
        <w:t>، مديرة متحف موري للفنون في طوكيو، و</w:t>
      </w:r>
      <w:r w:rsidRPr="00294E5D">
        <w:rPr>
          <w:rFonts w:ascii="Simplified Arabic" w:hAnsi="Simplified Arabic" w:cs="Simplified Arabic" w:hint="cs"/>
          <w:b/>
          <w:bCs/>
          <w:sz w:val="32"/>
          <w:szCs w:val="32"/>
          <w:rtl/>
        </w:rPr>
        <w:t>لي تشينهوا</w:t>
      </w:r>
      <w:r w:rsidRPr="00294E5D">
        <w:rPr>
          <w:rFonts w:ascii="Simplified Arabic" w:hAnsi="Simplified Arabic" w:cs="Simplified Arabic" w:hint="cs"/>
          <w:sz w:val="32"/>
          <w:szCs w:val="32"/>
          <w:rtl/>
        </w:rPr>
        <w:t>، القَيّ</w:t>
      </w:r>
      <w:r w:rsidR="2B505E36" w:rsidRPr="00294E5D">
        <w:rPr>
          <w:rFonts w:ascii="Simplified Arabic" w:hAnsi="Simplified Arabic" w:cs="Simplified Arabic" w:hint="cs"/>
          <w:sz w:val="32"/>
          <w:szCs w:val="32"/>
          <w:rtl/>
        </w:rPr>
        <w:t>م</w:t>
      </w:r>
      <w:r w:rsidRPr="00294E5D">
        <w:rPr>
          <w:rFonts w:ascii="Simplified Arabic" w:hAnsi="Simplified Arabic" w:cs="Simplified Arabic" w:hint="cs"/>
          <w:sz w:val="32"/>
          <w:szCs w:val="32"/>
          <w:rtl/>
        </w:rPr>
        <w:t xml:space="preserve"> المتخصص في الفنون الرقمية والوسائط الجديدة </w:t>
      </w:r>
      <w:r w:rsidR="54E40DEB" w:rsidRPr="00294E5D">
        <w:rPr>
          <w:rFonts w:ascii="Simplified Arabic" w:hAnsi="Simplified Arabic" w:cs="Simplified Arabic" w:hint="cs"/>
          <w:sz w:val="32"/>
          <w:szCs w:val="32"/>
          <w:rtl/>
        </w:rPr>
        <w:t>و</w:t>
      </w:r>
      <w:r w:rsidRPr="00294E5D">
        <w:rPr>
          <w:rFonts w:ascii="Simplified Arabic" w:hAnsi="Simplified Arabic" w:cs="Simplified Arabic" w:hint="cs"/>
          <w:sz w:val="32"/>
          <w:szCs w:val="32"/>
          <w:rtl/>
        </w:rPr>
        <w:t>مختبر بكين للفنون، و</w:t>
      </w:r>
      <w:r w:rsidRPr="00294E5D">
        <w:rPr>
          <w:rFonts w:ascii="Simplified Arabic" w:hAnsi="Simplified Arabic" w:cs="Simplified Arabic" w:hint="cs"/>
          <w:b/>
          <w:bCs/>
          <w:sz w:val="32"/>
          <w:szCs w:val="32"/>
          <w:rtl/>
        </w:rPr>
        <w:t>سارة المطلق</w:t>
      </w:r>
      <w:r w:rsidRPr="00294E5D">
        <w:rPr>
          <w:rFonts w:ascii="Simplified Arabic" w:hAnsi="Simplified Arabic" w:cs="Simplified Arabic" w:hint="cs"/>
          <w:sz w:val="32"/>
          <w:szCs w:val="32"/>
          <w:rtl/>
        </w:rPr>
        <w:t>، القيّمة الفنية السعودية التي تمثل حضور الكفاءات الوطنية في قيادة المشهد الفني ضمن الرؤية الإبداعية للاحتفال.</w:t>
      </w:r>
    </w:p>
    <w:p w14:paraId="525CA595" w14:textId="44DF78D5" w:rsidR="00EA2879" w:rsidRPr="00294E5D" w:rsidRDefault="4419D3C4" w:rsidP="796A5CC1">
      <w:pPr>
        <w:bidi/>
        <w:rPr>
          <w:rFonts w:ascii="Simplified Arabic" w:hAnsi="Simplified Arabic" w:cs="Simplified Arabic" w:hint="cs"/>
          <w:sz w:val="32"/>
          <w:szCs w:val="32"/>
          <w:rtl/>
        </w:rPr>
      </w:pPr>
      <w:r w:rsidRPr="00294E5D">
        <w:rPr>
          <w:rFonts w:ascii="Simplified Arabic" w:hAnsi="Simplified Arabic" w:cs="Simplified Arabic" w:hint="cs"/>
          <w:sz w:val="32"/>
          <w:szCs w:val="32"/>
          <w:rtl/>
        </w:rPr>
        <w:t>وتضم قائمة المشاركين</w:t>
      </w:r>
      <w:r w:rsidR="7D7E9487" w:rsidRPr="00294E5D">
        <w:rPr>
          <w:rFonts w:ascii="Simplified Arabic" w:hAnsi="Simplified Arabic" w:cs="Simplified Arabic" w:hint="cs"/>
          <w:sz w:val="32"/>
          <w:szCs w:val="32"/>
          <w:rtl/>
        </w:rPr>
        <w:t xml:space="preserve"> في احتفال نور الرياض</w:t>
      </w:r>
      <w:r w:rsidRPr="00294E5D">
        <w:rPr>
          <w:rFonts w:ascii="Simplified Arabic" w:hAnsi="Simplified Arabic" w:cs="Simplified Arabic" w:hint="cs"/>
          <w:b/>
          <w:bCs/>
          <w:sz w:val="32"/>
          <w:szCs w:val="32"/>
          <w:rtl/>
        </w:rPr>
        <w:t xml:space="preserve"> </w:t>
      </w:r>
      <w:r w:rsidR="28411274" w:rsidRPr="00294E5D">
        <w:rPr>
          <w:rFonts w:ascii="Simplified Arabic" w:hAnsi="Simplified Arabic" w:cs="Simplified Arabic" w:hint="cs"/>
          <w:b/>
          <w:bCs/>
          <w:sz w:val="32"/>
          <w:szCs w:val="32"/>
        </w:rPr>
        <w:t>59</w:t>
      </w:r>
      <w:r w:rsidR="28411274" w:rsidRPr="00294E5D">
        <w:rPr>
          <w:rFonts w:ascii="Simplified Arabic" w:hAnsi="Simplified Arabic" w:cs="Simplified Arabic" w:hint="cs"/>
          <w:b/>
          <w:bCs/>
          <w:sz w:val="32"/>
          <w:szCs w:val="32"/>
          <w:rtl/>
        </w:rPr>
        <w:t xml:space="preserve"> </w:t>
      </w:r>
      <w:r w:rsidRPr="00294E5D">
        <w:rPr>
          <w:rFonts w:ascii="Simplified Arabic" w:hAnsi="Simplified Arabic" w:cs="Simplified Arabic" w:hint="cs"/>
          <w:b/>
          <w:bCs/>
          <w:sz w:val="32"/>
          <w:szCs w:val="32"/>
          <w:rtl/>
        </w:rPr>
        <w:t xml:space="preserve">فنانًا من </w:t>
      </w:r>
      <w:r w:rsidRPr="00294E5D">
        <w:rPr>
          <w:rFonts w:ascii="Simplified Arabic" w:hAnsi="Simplified Arabic" w:cs="Simplified Arabic" w:hint="cs"/>
          <w:b/>
          <w:bCs/>
          <w:sz w:val="32"/>
          <w:szCs w:val="32"/>
        </w:rPr>
        <w:t>2</w:t>
      </w:r>
      <w:r w:rsidR="2A1E1583" w:rsidRPr="00294E5D">
        <w:rPr>
          <w:rFonts w:ascii="Simplified Arabic" w:hAnsi="Simplified Arabic" w:cs="Simplified Arabic" w:hint="cs"/>
          <w:b/>
          <w:bCs/>
          <w:sz w:val="32"/>
          <w:szCs w:val="32"/>
        </w:rPr>
        <w:t>4</w:t>
      </w:r>
      <w:r w:rsidRPr="00294E5D">
        <w:rPr>
          <w:rFonts w:ascii="Simplified Arabic" w:hAnsi="Simplified Arabic" w:cs="Simplified Arabic" w:hint="cs"/>
          <w:b/>
          <w:bCs/>
          <w:sz w:val="32"/>
          <w:szCs w:val="32"/>
          <w:rtl/>
        </w:rPr>
        <w:t xml:space="preserve"> دولة</w:t>
      </w:r>
      <w:r w:rsidRPr="00294E5D">
        <w:rPr>
          <w:rFonts w:ascii="Simplified Arabic" w:hAnsi="Simplified Arabic" w:cs="Simplified Arabic" w:hint="cs"/>
          <w:sz w:val="32"/>
          <w:szCs w:val="32"/>
          <w:rtl/>
        </w:rPr>
        <w:t xml:space="preserve"> حول العالم، يقدمون أعمالًا فنية تُجسّد علاقة الضوء بالزمن والحركة، وتحاكي روح الرياض المتسارعة نحو المستقبل. ومن بين الفنانين السعوديين المشاركين </w:t>
      </w:r>
      <w:r w:rsidRPr="00294E5D">
        <w:rPr>
          <w:rFonts w:ascii="Simplified Arabic" w:hAnsi="Simplified Arabic" w:cs="Simplified Arabic" w:hint="cs"/>
          <w:b/>
          <w:bCs/>
          <w:sz w:val="32"/>
          <w:szCs w:val="32"/>
          <w:rtl/>
        </w:rPr>
        <w:t xml:space="preserve">عبدالرحمن السليمان، عبدالرحمن الشاهد، محمد فارع، مهند شونو، سعد الهويدي، سعيد </w:t>
      </w:r>
      <w:r w:rsidR="26518F2A" w:rsidRPr="00294E5D">
        <w:rPr>
          <w:rFonts w:ascii="Simplified Arabic" w:hAnsi="Simplified Arabic" w:cs="Simplified Arabic" w:hint="cs"/>
          <w:b/>
          <w:bCs/>
          <w:sz w:val="32"/>
          <w:szCs w:val="32"/>
          <w:rtl/>
        </w:rPr>
        <w:t>جباعان</w:t>
      </w:r>
      <w:r w:rsidRPr="00294E5D">
        <w:rPr>
          <w:rFonts w:ascii="Simplified Arabic" w:hAnsi="Simplified Arabic" w:cs="Simplified Arabic" w:hint="cs"/>
          <w:b/>
          <w:bCs/>
          <w:sz w:val="32"/>
          <w:szCs w:val="32"/>
          <w:rtl/>
        </w:rPr>
        <w:t>، فاطمة عبدالهادي، نبراس الجعيب، عبيد الصافي، زياد الروقي، أحمد عنقاوي، حمود العطاوي، وخالد زاهد</w:t>
      </w:r>
      <w:r w:rsidRPr="00294E5D">
        <w:rPr>
          <w:rFonts w:ascii="Simplified Arabic" w:hAnsi="Simplified Arabic" w:cs="Simplified Arabic" w:hint="cs"/>
          <w:sz w:val="32"/>
          <w:szCs w:val="32"/>
          <w:rtl/>
        </w:rPr>
        <w:t>،</w:t>
      </w:r>
      <w:r w:rsidR="5C02C93E" w:rsidRPr="00294E5D">
        <w:rPr>
          <w:rFonts w:ascii="Simplified Arabic" w:hAnsi="Simplified Arabic" w:cs="Simplified Arabic" w:hint="cs"/>
          <w:sz w:val="32"/>
          <w:szCs w:val="32"/>
          <w:rtl/>
        </w:rPr>
        <w:t xml:space="preserve"> </w:t>
      </w:r>
      <w:r w:rsidR="5C02C93E" w:rsidRPr="00294E5D">
        <w:rPr>
          <w:rFonts w:ascii="Simplified Arabic" w:hAnsi="Simplified Arabic" w:cs="Simplified Arabic" w:hint="cs"/>
          <w:b/>
          <w:bCs/>
          <w:sz w:val="32"/>
          <w:szCs w:val="32"/>
          <w:rtl/>
        </w:rPr>
        <w:t>بالإضافة إلى أعمال الفنانة الراحلة صفية بن زقر،</w:t>
      </w:r>
      <w:r w:rsidRPr="00294E5D">
        <w:rPr>
          <w:rFonts w:ascii="Simplified Arabic" w:hAnsi="Simplified Arabic" w:cs="Simplified Arabic" w:hint="cs"/>
          <w:sz w:val="32"/>
          <w:szCs w:val="32"/>
          <w:rtl/>
        </w:rPr>
        <w:t xml:space="preserve"> إلى جانب نخبة من الفنانين الدوليين من أبرزهم: </w:t>
      </w:r>
      <w:r w:rsidRPr="00294E5D">
        <w:rPr>
          <w:rFonts w:ascii="Simplified Arabic" w:hAnsi="Simplified Arabic" w:cs="Simplified Arabic" w:hint="cs"/>
          <w:b/>
          <w:bCs/>
          <w:sz w:val="32"/>
          <w:szCs w:val="32"/>
          <w:rtl/>
        </w:rPr>
        <w:t xml:space="preserve">أليكس شويدر، ألكسندرا جيليس، كريستيان بارتوس، جيمس كلار، </w:t>
      </w:r>
      <w:r w:rsidR="50732BD9" w:rsidRPr="00294E5D">
        <w:rPr>
          <w:rFonts w:ascii="Simplified Arabic" w:hAnsi="Simplified Arabic" w:cs="Simplified Arabic" w:hint="cs"/>
          <w:b/>
          <w:bCs/>
          <w:sz w:val="32"/>
          <w:szCs w:val="32"/>
          <w:rtl/>
        </w:rPr>
        <w:t>لازلو زولت بوردوش</w:t>
      </w:r>
      <w:r w:rsidRPr="00294E5D">
        <w:rPr>
          <w:rFonts w:ascii="Simplified Arabic" w:hAnsi="Simplified Arabic" w:cs="Simplified Arabic" w:hint="cs"/>
          <w:b/>
          <w:bCs/>
          <w:sz w:val="32"/>
          <w:szCs w:val="32"/>
          <w:rtl/>
        </w:rPr>
        <w:t xml:space="preserve">، لوريس </w:t>
      </w:r>
      <w:r w:rsidRPr="00294E5D">
        <w:rPr>
          <w:rFonts w:ascii="Simplified Arabic" w:hAnsi="Simplified Arabic" w:cs="Simplified Arabic" w:hint="cs"/>
          <w:b/>
          <w:bCs/>
          <w:sz w:val="32"/>
          <w:szCs w:val="32"/>
          <w:rtl/>
        </w:rPr>
        <w:lastRenderedPageBreak/>
        <w:t xml:space="preserve">تشيكيني، شينجي أوماكي، </w:t>
      </w:r>
      <w:r w:rsidR="50732BD9" w:rsidRPr="00294E5D">
        <w:rPr>
          <w:rFonts w:ascii="Simplified Arabic" w:hAnsi="Simplified Arabic" w:cs="Simplified Arabic" w:hint="cs"/>
          <w:b/>
          <w:bCs/>
          <w:sz w:val="32"/>
          <w:szCs w:val="32"/>
          <w:rtl/>
        </w:rPr>
        <w:t>كريستوف بيرتونو</w:t>
      </w:r>
      <w:r w:rsidRPr="00294E5D">
        <w:rPr>
          <w:rFonts w:ascii="Simplified Arabic" w:hAnsi="Simplified Arabic" w:cs="Simplified Arabic" w:hint="cs"/>
          <w:b/>
          <w:bCs/>
          <w:sz w:val="32"/>
          <w:szCs w:val="32"/>
          <w:rtl/>
        </w:rPr>
        <w:t xml:space="preserve">، </w:t>
      </w:r>
      <w:r w:rsidR="50732BD9" w:rsidRPr="00294E5D">
        <w:rPr>
          <w:rFonts w:ascii="Simplified Arabic" w:hAnsi="Simplified Arabic" w:cs="Simplified Arabic" w:hint="cs"/>
          <w:b/>
          <w:bCs/>
          <w:sz w:val="32"/>
          <w:szCs w:val="32"/>
          <w:rtl/>
        </w:rPr>
        <w:t>ميكيلانجلو بيستوليتو</w:t>
      </w:r>
      <w:r w:rsidRPr="00294E5D">
        <w:rPr>
          <w:rFonts w:ascii="Simplified Arabic" w:hAnsi="Simplified Arabic" w:cs="Simplified Arabic" w:hint="cs"/>
          <w:b/>
          <w:bCs/>
          <w:sz w:val="32"/>
          <w:szCs w:val="32"/>
          <w:rtl/>
        </w:rPr>
        <w:t xml:space="preserve">، كارولينا هالاتيك، </w:t>
      </w:r>
      <w:r w:rsidR="50732BD9" w:rsidRPr="00294E5D">
        <w:rPr>
          <w:rFonts w:ascii="Simplified Arabic" w:hAnsi="Simplified Arabic" w:cs="Simplified Arabic" w:hint="cs"/>
          <w:b/>
          <w:bCs/>
          <w:sz w:val="32"/>
          <w:szCs w:val="32"/>
          <w:rtl/>
        </w:rPr>
        <w:t>إيفانا فرانكه</w:t>
      </w:r>
      <w:r w:rsidRPr="00294E5D">
        <w:rPr>
          <w:rFonts w:ascii="Simplified Arabic" w:hAnsi="Simplified Arabic" w:cs="Simplified Arabic" w:hint="cs"/>
          <w:b/>
          <w:bCs/>
          <w:sz w:val="32"/>
          <w:szCs w:val="32"/>
          <w:rtl/>
        </w:rPr>
        <w:t>، فرانشيسكو سيميتي، وانغ يويانغ، وو تشي تسون</w:t>
      </w:r>
      <w:r w:rsidR="198053BE" w:rsidRPr="00294E5D">
        <w:rPr>
          <w:rFonts w:ascii="Simplified Arabic" w:hAnsi="Simplified Arabic" w:cs="Simplified Arabic" w:hint="cs"/>
          <w:b/>
          <w:bCs/>
          <w:sz w:val="32"/>
          <w:szCs w:val="32"/>
          <w:rtl/>
        </w:rPr>
        <w:t>غ</w:t>
      </w:r>
      <w:r w:rsidRPr="00294E5D">
        <w:rPr>
          <w:rFonts w:ascii="Simplified Arabic" w:hAnsi="Simplified Arabic" w:cs="Simplified Arabic" w:hint="cs"/>
          <w:b/>
          <w:bCs/>
          <w:sz w:val="32"/>
          <w:szCs w:val="32"/>
          <w:rtl/>
        </w:rPr>
        <w:t>، شيرو تاكاتاني (د</w:t>
      </w:r>
      <w:r w:rsidR="198053BE" w:rsidRPr="00294E5D">
        <w:rPr>
          <w:rFonts w:ascii="Simplified Arabic" w:hAnsi="Simplified Arabic" w:cs="Simplified Arabic" w:hint="cs"/>
          <w:b/>
          <w:bCs/>
          <w:sz w:val="32"/>
          <w:szCs w:val="32"/>
          <w:rtl/>
        </w:rPr>
        <w:t>َ</w:t>
      </w:r>
      <w:r w:rsidRPr="00294E5D">
        <w:rPr>
          <w:rFonts w:ascii="Simplified Arabic" w:hAnsi="Simplified Arabic" w:cs="Simplified Arabic" w:hint="cs"/>
          <w:b/>
          <w:bCs/>
          <w:sz w:val="32"/>
          <w:szCs w:val="32"/>
          <w:rtl/>
        </w:rPr>
        <w:t xml:space="preserve">م تايب)، ريجان كانتوني، بلاستك فانتاستيك، مجموعة راندوم إنترناشونال، أتيليه أوي </w:t>
      </w:r>
      <w:r w:rsidR="3286E119" w:rsidRPr="00294E5D">
        <w:rPr>
          <w:rFonts w:ascii="Simplified Arabic" w:hAnsi="Simplified Arabic" w:cs="Simplified Arabic" w:hint="cs"/>
          <w:b/>
          <w:bCs/>
          <w:sz w:val="32"/>
          <w:szCs w:val="32"/>
          <w:rtl/>
        </w:rPr>
        <w:t>و</w:t>
      </w:r>
      <w:r w:rsidRPr="00294E5D">
        <w:rPr>
          <w:rFonts w:ascii="Simplified Arabic" w:hAnsi="Simplified Arabic" w:cs="Simplified Arabic" w:hint="cs"/>
          <w:b/>
          <w:bCs/>
          <w:sz w:val="32"/>
          <w:szCs w:val="32"/>
          <w:rtl/>
        </w:rPr>
        <w:t>واندر غلاس، إيرغيولار، تونوبتيك، غيوم كو</w:t>
      </w:r>
      <w:r w:rsidR="3286E119" w:rsidRPr="00294E5D">
        <w:rPr>
          <w:rFonts w:ascii="Simplified Arabic" w:hAnsi="Simplified Arabic" w:cs="Simplified Arabic" w:hint="cs"/>
          <w:b/>
          <w:bCs/>
          <w:sz w:val="32"/>
          <w:szCs w:val="32"/>
          <w:rtl/>
        </w:rPr>
        <w:t>زا</w:t>
      </w:r>
      <w:r w:rsidRPr="00294E5D">
        <w:rPr>
          <w:rFonts w:ascii="Simplified Arabic" w:hAnsi="Simplified Arabic" w:cs="Simplified Arabic" w:hint="cs"/>
          <w:b/>
          <w:bCs/>
          <w:sz w:val="32"/>
          <w:szCs w:val="32"/>
          <w:rtl/>
        </w:rPr>
        <w:t>ن، مارنكس دي نيس، فيوز</w:t>
      </w:r>
      <w:r w:rsidR="309FAF18" w:rsidRPr="00294E5D">
        <w:rPr>
          <w:rFonts w:ascii="Simplified Arabic" w:hAnsi="Simplified Arabic" w:cs="Simplified Arabic" w:hint="cs"/>
          <w:b/>
          <w:bCs/>
          <w:sz w:val="32"/>
          <w:szCs w:val="32"/>
          <w:rtl/>
        </w:rPr>
        <w:t>*</w:t>
      </w:r>
      <w:r w:rsidRPr="00294E5D">
        <w:rPr>
          <w:rFonts w:ascii="Simplified Arabic" w:hAnsi="Simplified Arabic" w:cs="Simplified Arabic" w:hint="cs"/>
          <w:b/>
          <w:bCs/>
          <w:sz w:val="32"/>
          <w:szCs w:val="32"/>
          <w:rtl/>
        </w:rPr>
        <w:t>، دايز</w:t>
      </w:r>
      <w:r w:rsidR="309FAF18" w:rsidRPr="00294E5D">
        <w:rPr>
          <w:rFonts w:ascii="Simplified Arabic" w:hAnsi="Simplified Arabic" w:cs="Simplified Arabic" w:hint="cs"/>
          <w:b/>
          <w:bCs/>
          <w:sz w:val="32"/>
          <w:szCs w:val="32"/>
          <w:rtl/>
        </w:rPr>
        <w:t>_</w:t>
      </w:r>
      <w:r w:rsidRPr="00294E5D">
        <w:rPr>
          <w:rFonts w:ascii="Simplified Arabic" w:hAnsi="Simplified Arabic" w:cs="Simplified Arabic" w:hint="cs"/>
          <w:b/>
          <w:bCs/>
          <w:sz w:val="32"/>
          <w:szCs w:val="32"/>
          <w:rtl/>
        </w:rPr>
        <w:t>، وأيونغ كيم</w:t>
      </w:r>
      <w:r w:rsidRPr="00294E5D">
        <w:rPr>
          <w:rFonts w:ascii="Simplified Arabic" w:hAnsi="Simplified Arabic" w:cs="Simplified Arabic" w:hint="cs"/>
          <w:sz w:val="32"/>
          <w:szCs w:val="32"/>
          <w:rtl/>
        </w:rPr>
        <w:t>.</w:t>
      </w:r>
    </w:p>
    <w:p w14:paraId="47493658" w14:textId="088DD4DC" w:rsidR="00EA2879" w:rsidRPr="00294E5D" w:rsidRDefault="00EA2879" w:rsidP="00EA2879">
      <w:pPr>
        <w:bidi/>
        <w:rPr>
          <w:rFonts w:ascii="Simplified Arabic" w:hAnsi="Simplified Arabic" w:cs="Simplified Arabic" w:hint="cs"/>
          <w:sz w:val="32"/>
          <w:szCs w:val="32"/>
        </w:rPr>
      </w:pPr>
      <w:r w:rsidRPr="00294E5D">
        <w:rPr>
          <w:rFonts w:ascii="Simplified Arabic" w:hAnsi="Simplified Arabic" w:cs="Simplified Arabic" w:hint="cs"/>
          <w:sz w:val="32"/>
          <w:szCs w:val="32"/>
          <w:rtl/>
        </w:rPr>
        <w:t xml:space="preserve">وأوضحت مديرة احتفال </w:t>
      </w:r>
      <w:r w:rsidRPr="00294E5D">
        <w:rPr>
          <w:rFonts w:ascii="Simplified Arabic" w:hAnsi="Simplified Arabic" w:cs="Simplified Arabic" w:hint="cs"/>
          <w:sz w:val="32"/>
          <w:szCs w:val="32"/>
        </w:rPr>
        <w:t>"</w:t>
      </w:r>
      <w:r w:rsidRPr="00294E5D">
        <w:rPr>
          <w:rFonts w:ascii="Simplified Arabic" w:hAnsi="Simplified Arabic" w:cs="Simplified Arabic" w:hint="cs"/>
          <w:sz w:val="32"/>
          <w:szCs w:val="32"/>
          <w:rtl/>
        </w:rPr>
        <w:t>نور الريا</w:t>
      </w:r>
      <w:r w:rsidR="00294E5D">
        <w:rPr>
          <w:rFonts w:ascii="Simplified Arabic" w:hAnsi="Simplified Arabic" w:cs="Simplified Arabic" w:hint="cs"/>
          <w:sz w:val="32"/>
          <w:szCs w:val="32"/>
          <w:rtl/>
        </w:rPr>
        <w:t>ض" المهندسة</w:t>
      </w:r>
      <w:r w:rsidRPr="00294E5D">
        <w:rPr>
          <w:rFonts w:ascii="Simplified Arabic" w:hAnsi="Simplified Arabic" w:cs="Simplified Arabic" w:hint="cs"/>
          <w:sz w:val="32"/>
          <w:szCs w:val="32"/>
          <w:rtl/>
        </w:rPr>
        <w:t xml:space="preserve"> نوف المنيف أن شعار هذا العا</w:t>
      </w:r>
      <w:r w:rsidR="00294E5D">
        <w:rPr>
          <w:rFonts w:ascii="Simplified Arabic" w:hAnsi="Simplified Arabic" w:cs="Simplified Arabic" w:hint="cs"/>
          <w:sz w:val="32"/>
          <w:szCs w:val="32"/>
          <w:rtl/>
        </w:rPr>
        <w:t>م (</w:t>
      </w:r>
      <w:r w:rsidRPr="00294E5D">
        <w:rPr>
          <w:rFonts w:ascii="Simplified Arabic" w:hAnsi="Simplified Arabic" w:cs="Simplified Arabic" w:hint="cs"/>
          <w:sz w:val="32"/>
          <w:szCs w:val="32"/>
          <w:rtl/>
        </w:rPr>
        <w:t>في لمح البص</w:t>
      </w:r>
      <w:r w:rsidR="00294E5D">
        <w:rPr>
          <w:rFonts w:ascii="Simplified Arabic" w:hAnsi="Simplified Arabic" w:cs="Simplified Arabic" w:hint="cs"/>
          <w:sz w:val="32"/>
          <w:szCs w:val="32"/>
          <w:rtl/>
        </w:rPr>
        <w:t>ر)</w:t>
      </w:r>
      <w:r w:rsidRPr="00294E5D">
        <w:rPr>
          <w:rFonts w:ascii="Simplified Arabic" w:hAnsi="Simplified Arabic" w:cs="Simplified Arabic" w:hint="cs"/>
          <w:sz w:val="32"/>
          <w:szCs w:val="32"/>
        </w:rPr>
        <w:t xml:space="preserve"> </w:t>
      </w:r>
      <w:r w:rsidRPr="00294E5D">
        <w:rPr>
          <w:rFonts w:ascii="Simplified Arabic" w:hAnsi="Simplified Arabic" w:cs="Simplified Arabic" w:hint="cs"/>
          <w:sz w:val="32"/>
          <w:szCs w:val="32"/>
          <w:rtl/>
        </w:rPr>
        <w:t>يجسد العلاقة بين الضوء والزمن، ويعكس نبض العاصمة المتسارع وإيقاعها الذي لا يهدأ، مشيرةً إلى أن الاحتفال هذا العام يربط بين الماضي والحاضر عبر أعمال فنية تمتد بين معالم الرياض التاريخية ومشروعاتها الحديثة مثل مشروع قطار الرياض، في لوحة ضوئية متكاملة تُجسّد حيوية المدينة ومسيرتها نحو المستقبل</w:t>
      </w:r>
      <w:r w:rsidRPr="00294E5D">
        <w:rPr>
          <w:rFonts w:ascii="Simplified Arabic" w:hAnsi="Simplified Arabic" w:cs="Simplified Arabic" w:hint="cs"/>
          <w:sz w:val="32"/>
          <w:szCs w:val="32"/>
        </w:rPr>
        <w:t>.</w:t>
      </w:r>
    </w:p>
    <w:p w14:paraId="5EB6B96A" w14:textId="77777777" w:rsidR="00EA2879" w:rsidRPr="00294E5D" w:rsidRDefault="00EA2879" w:rsidP="00EA2879">
      <w:pPr>
        <w:bidi/>
        <w:rPr>
          <w:rFonts w:ascii="Simplified Arabic" w:hAnsi="Simplified Arabic" w:cs="Simplified Arabic" w:hint="cs"/>
          <w:sz w:val="32"/>
          <w:szCs w:val="32"/>
        </w:rPr>
      </w:pPr>
      <w:r w:rsidRPr="00294E5D">
        <w:rPr>
          <w:rFonts w:ascii="Simplified Arabic" w:hAnsi="Simplified Arabic" w:cs="Simplified Arabic" w:hint="cs"/>
          <w:sz w:val="32"/>
          <w:szCs w:val="32"/>
          <w:rtl/>
        </w:rPr>
        <w:t xml:space="preserve">وأكدت المنيف أن </w:t>
      </w:r>
      <w:r w:rsidRPr="00294E5D">
        <w:rPr>
          <w:rFonts w:ascii="Simplified Arabic" w:hAnsi="Simplified Arabic" w:cs="Simplified Arabic" w:hint="cs"/>
          <w:b/>
          <w:bCs/>
          <w:sz w:val="32"/>
          <w:szCs w:val="32"/>
        </w:rPr>
        <w:t>"</w:t>
      </w:r>
      <w:r w:rsidRPr="00294E5D">
        <w:rPr>
          <w:rFonts w:ascii="Simplified Arabic" w:hAnsi="Simplified Arabic" w:cs="Simplified Arabic" w:hint="cs"/>
          <w:b/>
          <w:bCs/>
          <w:sz w:val="32"/>
          <w:szCs w:val="32"/>
          <w:rtl/>
        </w:rPr>
        <w:t>نور الرياض</w:t>
      </w:r>
      <w:r w:rsidRPr="00294E5D">
        <w:rPr>
          <w:rFonts w:ascii="Simplified Arabic" w:hAnsi="Simplified Arabic" w:cs="Simplified Arabic" w:hint="cs"/>
          <w:b/>
          <w:bCs/>
          <w:sz w:val="32"/>
          <w:szCs w:val="32"/>
        </w:rPr>
        <w:t>"</w:t>
      </w:r>
      <w:r w:rsidRPr="00294E5D">
        <w:rPr>
          <w:rFonts w:ascii="Simplified Arabic" w:hAnsi="Simplified Arabic" w:cs="Simplified Arabic" w:hint="cs"/>
          <w:sz w:val="32"/>
          <w:szCs w:val="32"/>
        </w:rPr>
        <w:t xml:space="preserve"> </w:t>
      </w:r>
      <w:r w:rsidRPr="00294E5D">
        <w:rPr>
          <w:rFonts w:ascii="Simplified Arabic" w:hAnsi="Simplified Arabic" w:cs="Simplified Arabic" w:hint="cs"/>
          <w:sz w:val="32"/>
          <w:szCs w:val="32"/>
          <w:rtl/>
        </w:rPr>
        <w:t>أصبح اليوم أحد أبرز الفعاليات الفنية العالمية، ومنصة تجمع الفنانين من مختلف الثقافات، وتسهم في تعزيز مكانة الرياض كمدينةٍ عالميةٍ للفن المعاصر، موضحةً أن الاحتفال يتيح للجمهور فرصة التفاعل مع الفن في فضاءات المدينة العامة، ويجعل الضوء لغةً مشتركة بين الإنسان والمكان</w:t>
      </w:r>
      <w:r w:rsidRPr="00294E5D">
        <w:rPr>
          <w:rFonts w:ascii="Simplified Arabic" w:hAnsi="Simplified Arabic" w:cs="Simplified Arabic" w:hint="cs"/>
          <w:sz w:val="32"/>
          <w:szCs w:val="32"/>
        </w:rPr>
        <w:t>.</w:t>
      </w:r>
    </w:p>
    <w:p w14:paraId="22F4037B" w14:textId="77777777" w:rsidR="00EA2879" w:rsidRPr="00294E5D" w:rsidRDefault="00EA2879" w:rsidP="00EA2879">
      <w:pPr>
        <w:bidi/>
        <w:rPr>
          <w:rFonts w:ascii="Simplified Arabic" w:hAnsi="Simplified Arabic" w:cs="Simplified Arabic" w:hint="cs"/>
          <w:sz w:val="32"/>
          <w:szCs w:val="32"/>
        </w:rPr>
      </w:pPr>
      <w:r w:rsidRPr="00294E5D">
        <w:rPr>
          <w:rFonts w:ascii="Simplified Arabic" w:hAnsi="Simplified Arabic" w:cs="Simplified Arabic" w:hint="cs"/>
          <w:sz w:val="32"/>
          <w:szCs w:val="32"/>
          <w:rtl/>
        </w:rPr>
        <w:t xml:space="preserve">يُذكر أن احتفال </w:t>
      </w:r>
      <w:r w:rsidRPr="00294E5D">
        <w:rPr>
          <w:rFonts w:ascii="Simplified Arabic" w:hAnsi="Simplified Arabic" w:cs="Simplified Arabic" w:hint="cs"/>
          <w:b/>
          <w:bCs/>
          <w:sz w:val="32"/>
          <w:szCs w:val="32"/>
        </w:rPr>
        <w:t>"</w:t>
      </w:r>
      <w:r w:rsidRPr="00294E5D">
        <w:rPr>
          <w:rFonts w:ascii="Simplified Arabic" w:hAnsi="Simplified Arabic" w:cs="Simplified Arabic" w:hint="cs"/>
          <w:b/>
          <w:bCs/>
          <w:sz w:val="32"/>
          <w:szCs w:val="32"/>
          <w:rtl/>
        </w:rPr>
        <w:t>نور الرياض</w:t>
      </w:r>
      <w:r w:rsidRPr="00294E5D">
        <w:rPr>
          <w:rFonts w:ascii="Simplified Arabic" w:hAnsi="Simplified Arabic" w:cs="Simplified Arabic" w:hint="cs"/>
          <w:b/>
          <w:bCs/>
          <w:sz w:val="32"/>
          <w:szCs w:val="32"/>
        </w:rPr>
        <w:t>"</w:t>
      </w:r>
      <w:r w:rsidRPr="00294E5D">
        <w:rPr>
          <w:rFonts w:ascii="Simplified Arabic" w:hAnsi="Simplified Arabic" w:cs="Simplified Arabic" w:hint="cs"/>
          <w:sz w:val="32"/>
          <w:szCs w:val="32"/>
        </w:rPr>
        <w:t xml:space="preserve"> </w:t>
      </w:r>
      <w:r w:rsidRPr="00294E5D">
        <w:rPr>
          <w:rFonts w:ascii="Simplified Arabic" w:hAnsi="Simplified Arabic" w:cs="Simplified Arabic" w:hint="cs"/>
          <w:sz w:val="32"/>
          <w:szCs w:val="32"/>
          <w:rtl/>
        </w:rPr>
        <w:t xml:space="preserve">الذي انطلق في عام 2021م، يُعد أكبر احتفال للفنون الضوئية في العالم، حيث استقطب منذ انطلاقه أكثر من </w:t>
      </w:r>
      <w:r w:rsidRPr="00294E5D">
        <w:rPr>
          <w:rFonts w:ascii="Simplified Arabic" w:hAnsi="Simplified Arabic" w:cs="Simplified Arabic" w:hint="cs"/>
          <w:b/>
          <w:bCs/>
          <w:sz w:val="32"/>
          <w:szCs w:val="32"/>
        </w:rPr>
        <w:t xml:space="preserve">9.6 </w:t>
      </w:r>
      <w:r w:rsidRPr="00294E5D">
        <w:rPr>
          <w:rFonts w:ascii="Simplified Arabic" w:hAnsi="Simplified Arabic" w:cs="Simplified Arabic" w:hint="cs"/>
          <w:b/>
          <w:bCs/>
          <w:sz w:val="32"/>
          <w:szCs w:val="32"/>
          <w:rtl/>
        </w:rPr>
        <w:t>ملايين زائر</w:t>
      </w:r>
      <w:r w:rsidRPr="00294E5D">
        <w:rPr>
          <w:rFonts w:ascii="Simplified Arabic" w:hAnsi="Simplified Arabic" w:cs="Simplified Arabic" w:hint="cs"/>
          <w:sz w:val="32"/>
          <w:szCs w:val="32"/>
          <w:rtl/>
        </w:rPr>
        <w:t xml:space="preserve">، وقدم </w:t>
      </w:r>
      <w:r w:rsidRPr="00294E5D">
        <w:rPr>
          <w:rFonts w:ascii="Simplified Arabic" w:hAnsi="Simplified Arabic" w:cs="Simplified Arabic" w:hint="cs"/>
          <w:b/>
          <w:bCs/>
          <w:sz w:val="32"/>
          <w:szCs w:val="32"/>
        </w:rPr>
        <w:t xml:space="preserve">450 </w:t>
      </w:r>
      <w:r w:rsidRPr="00294E5D">
        <w:rPr>
          <w:rFonts w:ascii="Simplified Arabic" w:hAnsi="Simplified Arabic" w:cs="Simplified Arabic" w:hint="cs"/>
          <w:b/>
          <w:bCs/>
          <w:sz w:val="32"/>
          <w:szCs w:val="32"/>
          <w:rtl/>
        </w:rPr>
        <w:t>عملاً فنيًا</w:t>
      </w:r>
      <w:r w:rsidRPr="00294E5D">
        <w:rPr>
          <w:rFonts w:ascii="Simplified Arabic" w:hAnsi="Simplified Arabic" w:cs="Simplified Arabic" w:hint="cs"/>
          <w:sz w:val="32"/>
          <w:szCs w:val="32"/>
          <w:rtl/>
        </w:rPr>
        <w:t xml:space="preserve"> لنخبة من الفنانين المحليين والدوليين، وحصد </w:t>
      </w:r>
      <w:r w:rsidRPr="00294E5D">
        <w:rPr>
          <w:rFonts w:ascii="Simplified Arabic" w:hAnsi="Simplified Arabic" w:cs="Simplified Arabic" w:hint="cs"/>
          <w:b/>
          <w:bCs/>
          <w:sz w:val="32"/>
          <w:szCs w:val="32"/>
        </w:rPr>
        <w:t xml:space="preserve">16 </w:t>
      </w:r>
      <w:r w:rsidRPr="00294E5D">
        <w:rPr>
          <w:rFonts w:ascii="Simplified Arabic" w:hAnsi="Simplified Arabic" w:cs="Simplified Arabic" w:hint="cs"/>
          <w:b/>
          <w:bCs/>
          <w:sz w:val="32"/>
          <w:szCs w:val="32"/>
          <w:rtl/>
        </w:rPr>
        <w:t>رقمًا قياسيًا عالميًا</w:t>
      </w:r>
      <w:r w:rsidRPr="00294E5D">
        <w:rPr>
          <w:rFonts w:ascii="Simplified Arabic" w:hAnsi="Simplified Arabic" w:cs="Simplified Arabic" w:hint="cs"/>
          <w:sz w:val="32"/>
          <w:szCs w:val="32"/>
          <w:rtl/>
        </w:rPr>
        <w:t xml:space="preserve"> في موسوعة غينيس للأرقام القياسية. كما تتضمن نسخة هذا العام فعاليات ثقافية متنوعة وجولات إرشادية تثري تجربة الزوار وتتيح لهم استكشاف الأعمال الفنية في أجواء تجمع بين الإبداع والتفاعل المجتمعي</w:t>
      </w:r>
      <w:r w:rsidRPr="00294E5D">
        <w:rPr>
          <w:rFonts w:ascii="Simplified Arabic" w:hAnsi="Simplified Arabic" w:cs="Simplified Arabic" w:hint="cs"/>
          <w:sz w:val="32"/>
          <w:szCs w:val="32"/>
        </w:rPr>
        <w:t>.</w:t>
      </w:r>
    </w:p>
    <w:p w14:paraId="063655B6" w14:textId="77777777" w:rsidR="00EA2879" w:rsidRPr="00294E5D" w:rsidRDefault="00EA2879" w:rsidP="00EA2879">
      <w:pPr>
        <w:bidi/>
        <w:rPr>
          <w:rFonts w:ascii="Simplified Arabic" w:hAnsi="Simplified Arabic" w:cs="Simplified Arabic" w:hint="cs"/>
          <w:sz w:val="32"/>
          <w:szCs w:val="32"/>
        </w:rPr>
      </w:pPr>
      <w:r w:rsidRPr="00294E5D">
        <w:rPr>
          <w:rFonts w:ascii="Simplified Arabic" w:hAnsi="Simplified Arabic" w:cs="Simplified Arabic" w:hint="cs"/>
          <w:sz w:val="32"/>
          <w:szCs w:val="32"/>
          <w:rtl/>
        </w:rPr>
        <w:t>ولمعرفة مزيد من التفاصيل حول الفنانين والمواقع والفعاليات، يمكن زيارة الموقع الرسمي للاحتفال على الرابط</w:t>
      </w:r>
      <w:r w:rsidRPr="00294E5D">
        <w:rPr>
          <w:rFonts w:ascii="Simplified Arabic" w:hAnsi="Simplified Arabic" w:cs="Simplified Arabic" w:hint="cs"/>
          <w:sz w:val="32"/>
          <w:szCs w:val="32"/>
        </w:rPr>
        <w:t xml:space="preserve">: </w:t>
      </w:r>
      <w:hyperlink r:id="rId6" w:tgtFrame="_new" w:history="1">
        <w:r w:rsidRPr="00294E5D">
          <w:rPr>
            <w:rStyle w:val="Hyperlink"/>
            <w:rFonts w:ascii="Simplified Arabic" w:hAnsi="Simplified Arabic" w:cs="Simplified Arabic" w:hint="cs"/>
            <w:sz w:val="32"/>
            <w:szCs w:val="32"/>
          </w:rPr>
          <w:t>https://riyadhart.sa/ar/noor-riyadh</w:t>
        </w:r>
      </w:hyperlink>
    </w:p>
    <w:p w14:paraId="34EBB7F8" w14:textId="312D3B2A" w:rsidR="4419D3C4" w:rsidRPr="00294E5D" w:rsidRDefault="4419D3C4">
      <w:pPr>
        <w:rPr>
          <w:rFonts w:ascii="Simplified Arabic" w:hAnsi="Simplified Arabic" w:cs="Simplified Arabic" w:hint="cs"/>
          <w:sz w:val="32"/>
          <w:szCs w:val="32"/>
        </w:rPr>
      </w:pPr>
      <w:r w:rsidRPr="00294E5D">
        <w:rPr>
          <w:rFonts w:ascii="Simplified Arabic" w:hAnsi="Simplified Arabic" w:cs="Simplified Arabic" w:hint="cs"/>
          <w:sz w:val="32"/>
          <w:szCs w:val="32"/>
          <w:rtl/>
        </w:rPr>
        <w:lastRenderedPageBreak/>
        <w:t>— انتهى —</w:t>
      </w:r>
    </w:p>
    <w:p w14:paraId="54CD66BD" w14:textId="5BC981AD" w:rsidR="56C384ED" w:rsidRPr="00294E5D" w:rsidRDefault="56C384ED" w:rsidP="4E604752">
      <w:pPr>
        <w:bidi/>
        <w:rPr>
          <w:rFonts w:ascii="Simplified Arabic" w:hAnsi="Simplified Arabic" w:cs="Simplified Arabic" w:hint="cs"/>
          <w:sz w:val="32"/>
          <w:szCs w:val="32"/>
        </w:rPr>
      </w:pPr>
      <w:r w:rsidRPr="00294E5D">
        <w:rPr>
          <w:rFonts w:ascii="Simplified Arabic" w:hAnsi="Simplified Arabic" w:cs="Simplified Arabic" w:hint="cs"/>
          <w:sz w:val="32"/>
          <w:szCs w:val="32"/>
          <w:rtl/>
        </w:rPr>
        <w:t xml:space="preserve">قائمة الفنانين المشاركين في احتفال نور الرياض </w:t>
      </w:r>
      <w:r w:rsidRPr="00294E5D">
        <w:rPr>
          <w:rFonts w:ascii="Simplified Arabic" w:hAnsi="Simplified Arabic" w:cs="Simplified Arabic" w:hint="cs"/>
          <w:sz w:val="32"/>
          <w:szCs w:val="32"/>
        </w:rPr>
        <w:t>2025</w:t>
      </w:r>
      <w:r w:rsidRPr="00294E5D">
        <w:rPr>
          <w:rFonts w:ascii="Simplified Arabic" w:hAnsi="Simplified Arabic" w:cs="Simplified Arabic" w:hint="cs"/>
          <w:sz w:val="32"/>
          <w:szCs w:val="32"/>
          <w:rtl/>
        </w:rPr>
        <w:t>:</w:t>
      </w:r>
    </w:p>
    <w:p w14:paraId="1599D727" w14:textId="442BB70A" w:rsidR="006D0E66" w:rsidRPr="00294E5D" w:rsidRDefault="006D0E66">
      <w:pPr>
        <w:rPr>
          <w:rFonts w:ascii="Simplified Arabic" w:hAnsi="Simplified Arabic" w:cs="Simplified Arabic" w:hint="cs"/>
          <w:sz w:val="32"/>
          <w:szCs w:val="32"/>
        </w:rPr>
      </w:pPr>
    </w:p>
    <w:tbl>
      <w:tblPr>
        <w:tblStyle w:val="TableGrid"/>
        <w:tblW w:w="0" w:type="auto"/>
        <w:tblLayout w:type="fixed"/>
        <w:tblLook w:val="04A0" w:firstRow="1" w:lastRow="0" w:firstColumn="1" w:lastColumn="0" w:noHBand="0" w:noVBand="1"/>
      </w:tblPr>
      <w:tblGrid>
        <w:gridCol w:w="2997"/>
        <w:gridCol w:w="5818"/>
        <w:gridCol w:w="535"/>
      </w:tblGrid>
      <w:tr w:rsidR="009553EA" w:rsidRPr="00294E5D" w14:paraId="0B385814" w14:textId="77777777" w:rsidTr="4E604752">
        <w:tc>
          <w:tcPr>
            <w:tcW w:w="2997" w:type="dxa"/>
            <w:shd w:val="clear" w:color="auto" w:fill="ADADAD" w:themeFill="background2" w:themeFillShade="BF"/>
          </w:tcPr>
          <w:p w14:paraId="2A91A5B5" w14:textId="57079A57" w:rsidR="009553EA" w:rsidRPr="00294E5D" w:rsidRDefault="007CF5BC" w:rsidP="008D0099">
            <w:pPr>
              <w:bidi/>
              <w:rPr>
                <w:rFonts w:ascii="Simplified Arabic" w:hAnsi="Simplified Arabic" w:cs="Simplified Arabic" w:hint="cs"/>
                <w:sz w:val="32"/>
                <w:szCs w:val="32"/>
              </w:rPr>
            </w:pPr>
            <w:r w:rsidRPr="00294E5D">
              <w:rPr>
                <w:rFonts w:ascii="Simplified Arabic" w:hAnsi="Simplified Arabic" w:cs="Simplified Arabic" w:hint="cs"/>
                <w:sz w:val="32"/>
                <w:szCs w:val="32"/>
                <w:rtl/>
              </w:rPr>
              <w:t>الدولة</w:t>
            </w:r>
          </w:p>
        </w:tc>
        <w:tc>
          <w:tcPr>
            <w:tcW w:w="5818" w:type="dxa"/>
            <w:shd w:val="clear" w:color="auto" w:fill="ADADAD" w:themeFill="background2" w:themeFillShade="BF"/>
          </w:tcPr>
          <w:p w14:paraId="308EC86D" w14:textId="77777777" w:rsidR="009553EA" w:rsidRPr="00294E5D" w:rsidRDefault="009553EA" w:rsidP="008D0099">
            <w:pPr>
              <w:bidi/>
              <w:rPr>
                <w:rFonts w:ascii="Simplified Arabic" w:hAnsi="Simplified Arabic" w:cs="Simplified Arabic" w:hint="cs"/>
                <w:sz w:val="32"/>
                <w:szCs w:val="32"/>
              </w:rPr>
            </w:pPr>
            <w:r w:rsidRPr="00294E5D">
              <w:rPr>
                <w:rFonts w:ascii="Simplified Arabic" w:hAnsi="Simplified Arabic" w:cs="Simplified Arabic" w:hint="cs"/>
                <w:sz w:val="32"/>
                <w:szCs w:val="32"/>
                <w:rtl/>
              </w:rPr>
              <w:t>اسم الفنان</w:t>
            </w:r>
          </w:p>
        </w:tc>
        <w:tc>
          <w:tcPr>
            <w:tcW w:w="535" w:type="dxa"/>
            <w:shd w:val="clear" w:color="auto" w:fill="ADADAD" w:themeFill="background2" w:themeFillShade="BF"/>
          </w:tcPr>
          <w:p w14:paraId="70ABD5DC" w14:textId="77777777" w:rsidR="009553EA" w:rsidRPr="00294E5D" w:rsidRDefault="009553EA" w:rsidP="008D0099">
            <w:pPr>
              <w:rPr>
                <w:rFonts w:ascii="Simplified Arabic" w:hAnsi="Simplified Arabic" w:cs="Simplified Arabic" w:hint="cs"/>
                <w:sz w:val="32"/>
                <w:szCs w:val="32"/>
                <w:rtl/>
              </w:rPr>
            </w:pPr>
          </w:p>
        </w:tc>
      </w:tr>
      <w:tr w:rsidR="009553EA" w:rsidRPr="00294E5D" w14:paraId="4FB17ADC" w14:textId="77777777" w:rsidTr="4E604752">
        <w:tc>
          <w:tcPr>
            <w:tcW w:w="2997" w:type="dxa"/>
          </w:tcPr>
          <w:p w14:paraId="0B97B430" w14:textId="77777777" w:rsidR="009553EA" w:rsidRPr="00294E5D" w:rsidRDefault="009553EA" w:rsidP="008D0099">
            <w:pPr>
              <w:bidi/>
              <w:rPr>
                <w:rFonts w:ascii="Simplified Arabic" w:hAnsi="Simplified Arabic" w:cs="Simplified Arabic" w:hint="cs"/>
                <w:sz w:val="32"/>
                <w:szCs w:val="32"/>
              </w:rPr>
            </w:pPr>
            <w:r w:rsidRPr="00294E5D">
              <w:rPr>
                <w:rFonts w:ascii="Simplified Arabic" w:hAnsi="Simplified Arabic" w:cs="Simplified Arabic" w:hint="cs"/>
                <w:sz w:val="32"/>
                <w:szCs w:val="32"/>
                <w:rtl/>
              </w:rPr>
              <w:t>المملكة العربية السعودية</w:t>
            </w:r>
          </w:p>
        </w:tc>
        <w:tc>
          <w:tcPr>
            <w:tcW w:w="5818" w:type="dxa"/>
            <w:vAlign w:val="center"/>
          </w:tcPr>
          <w:p w14:paraId="55E83C66" w14:textId="77777777" w:rsidR="009553EA" w:rsidRPr="00294E5D" w:rsidRDefault="009553EA" w:rsidP="008D0099">
            <w:pPr>
              <w:bidi/>
              <w:rPr>
                <w:rFonts w:ascii="Simplified Arabic" w:hAnsi="Simplified Arabic" w:cs="Simplified Arabic" w:hint="cs"/>
                <w:sz w:val="32"/>
                <w:szCs w:val="32"/>
              </w:rPr>
            </w:pPr>
            <w:r w:rsidRPr="00294E5D">
              <w:rPr>
                <w:rFonts w:ascii="Simplified Arabic" w:hAnsi="Simplified Arabic" w:cs="Simplified Arabic" w:hint="cs"/>
                <w:sz w:val="32"/>
                <w:szCs w:val="32"/>
                <w:rtl/>
              </w:rPr>
              <w:t>عبد الرحمن السليمان</w:t>
            </w:r>
          </w:p>
        </w:tc>
        <w:tc>
          <w:tcPr>
            <w:tcW w:w="535" w:type="dxa"/>
          </w:tcPr>
          <w:p w14:paraId="49620047" w14:textId="77777777" w:rsidR="009553EA" w:rsidRPr="00294E5D" w:rsidRDefault="009553EA" w:rsidP="008D0099">
            <w:pPr>
              <w:rPr>
                <w:rFonts w:ascii="Simplified Arabic" w:hAnsi="Simplified Arabic" w:cs="Simplified Arabic" w:hint="cs"/>
                <w:sz w:val="32"/>
                <w:szCs w:val="32"/>
              </w:rPr>
            </w:pPr>
            <w:r w:rsidRPr="00294E5D">
              <w:rPr>
                <w:rFonts w:ascii="Simplified Arabic" w:hAnsi="Simplified Arabic" w:cs="Simplified Arabic" w:hint="cs"/>
                <w:sz w:val="32"/>
                <w:szCs w:val="32"/>
              </w:rPr>
              <w:t>1</w:t>
            </w:r>
          </w:p>
        </w:tc>
      </w:tr>
      <w:tr w:rsidR="009553EA" w:rsidRPr="00294E5D" w14:paraId="59C8ED4D" w14:textId="77777777" w:rsidTr="4E604752">
        <w:tc>
          <w:tcPr>
            <w:tcW w:w="2997" w:type="dxa"/>
          </w:tcPr>
          <w:p w14:paraId="66C3264E" w14:textId="77777777" w:rsidR="009553EA" w:rsidRPr="00294E5D" w:rsidRDefault="009553EA" w:rsidP="008D0099">
            <w:pPr>
              <w:bidi/>
              <w:rPr>
                <w:rFonts w:ascii="Simplified Arabic" w:hAnsi="Simplified Arabic" w:cs="Simplified Arabic" w:hint="cs"/>
                <w:sz w:val="32"/>
                <w:szCs w:val="32"/>
              </w:rPr>
            </w:pPr>
            <w:r w:rsidRPr="00294E5D">
              <w:rPr>
                <w:rFonts w:ascii="Simplified Arabic" w:hAnsi="Simplified Arabic" w:cs="Simplified Arabic" w:hint="cs"/>
                <w:sz w:val="32"/>
                <w:szCs w:val="32"/>
                <w:rtl/>
              </w:rPr>
              <w:t>المملكة العربية السعودية</w:t>
            </w:r>
          </w:p>
        </w:tc>
        <w:tc>
          <w:tcPr>
            <w:tcW w:w="5818" w:type="dxa"/>
            <w:vAlign w:val="center"/>
          </w:tcPr>
          <w:p w14:paraId="67A17D1D" w14:textId="77777777" w:rsidR="009553EA" w:rsidRPr="00294E5D" w:rsidRDefault="009553EA" w:rsidP="008D0099">
            <w:pPr>
              <w:bidi/>
              <w:rPr>
                <w:rFonts w:ascii="Simplified Arabic" w:hAnsi="Simplified Arabic" w:cs="Simplified Arabic" w:hint="cs"/>
                <w:sz w:val="32"/>
                <w:szCs w:val="32"/>
              </w:rPr>
            </w:pPr>
            <w:proofErr w:type="gramStart"/>
            <w:r w:rsidRPr="00294E5D">
              <w:rPr>
                <w:rFonts w:ascii="Simplified Arabic" w:hAnsi="Simplified Arabic" w:cs="Simplified Arabic" w:hint="cs"/>
                <w:sz w:val="32"/>
                <w:szCs w:val="32"/>
                <w:rtl/>
              </w:rPr>
              <w:t>عبدالرحمن</w:t>
            </w:r>
            <w:proofErr w:type="gramEnd"/>
            <w:r w:rsidRPr="00294E5D">
              <w:rPr>
                <w:rFonts w:ascii="Simplified Arabic" w:hAnsi="Simplified Arabic" w:cs="Simplified Arabic" w:hint="cs"/>
                <w:sz w:val="32"/>
                <w:szCs w:val="32"/>
                <w:rtl/>
              </w:rPr>
              <w:t xml:space="preserve"> الشاهد</w:t>
            </w:r>
          </w:p>
        </w:tc>
        <w:tc>
          <w:tcPr>
            <w:tcW w:w="535" w:type="dxa"/>
          </w:tcPr>
          <w:p w14:paraId="3949A843" w14:textId="77777777" w:rsidR="009553EA" w:rsidRPr="00294E5D" w:rsidRDefault="009553EA" w:rsidP="008D0099">
            <w:pPr>
              <w:rPr>
                <w:rFonts w:ascii="Simplified Arabic" w:hAnsi="Simplified Arabic" w:cs="Simplified Arabic" w:hint="cs"/>
                <w:sz w:val="32"/>
                <w:szCs w:val="32"/>
              </w:rPr>
            </w:pPr>
            <w:r w:rsidRPr="00294E5D">
              <w:rPr>
                <w:rFonts w:ascii="Simplified Arabic" w:hAnsi="Simplified Arabic" w:cs="Simplified Arabic" w:hint="cs"/>
                <w:sz w:val="32"/>
                <w:szCs w:val="32"/>
              </w:rPr>
              <w:t>2</w:t>
            </w:r>
          </w:p>
        </w:tc>
      </w:tr>
      <w:tr w:rsidR="009553EA" w:rsidRPr="00294E5D" w14:paraId="149040CA" w14:textId="77777777" w:rsidTr="4E604752">
        <w:tc>
          <w:tcPr>
            <w:tcW w:w="2997" w:type="dxa"/>
          </w:tcPr>
          <w:p w14:paraId="0C449072" w14:textId="77777777" w:rsidR="009553EA" w:rsidRPr="00294E5D" w:rsidRDefault="009553EA" w:rsidP="008D0099">
            <w:pPr>
              <w:bidi/>
              <w:rPr>
                <w:rFonts w:ascii="Simplified Arabic" w:hAnsi="Simplified Arabic" w:cs="Simplified Arabic" w:hint="cs"/>
                <w:sz w:val="32"/>
                <w:szCs w:val="32"/>
              </w:rPr>
            </w:pPr>
            <w:r w:rsidRPr="00294E5D">
              <w:rPr>
                <w:rFonts w:ascii="Simplified Arabic" w:hAnsi="Simplified Arabic" w:cs="Simplified Arabic" w:hint="cs"/>
                <w:sz w:val="32"/>
                <w:szCs w:val="32"/>
                <w:rtl/>
              </w:rPr>
              <w:t>الولايات المتحدة الأمريكية</w:t>
            </w:r>
          </w:p>
        </w:tc>
        <w:tc>
          <w:tcPr>
            <w:tcW w:w="5818" w:type="dxa"/>
            <w:vAlign w:val="center"/>
          </w:tcPr>
          <w:p w14:paraId="3D66275A" w14:textId="77777777" w:rsidR="009553EA" w:rsidRPr="00294E5D" w:rsidRDefault="009553EA" w:rsidP="008D0099">
            <w:pPr>
              <w:bidi/>
              <w:rPr>
                <w:rFonts w:ascii="Simplified Arabic" w:hAnsi="Simplified Arabic" w:cs="Simplified Arabic" w:hint="cs"/>
                <w:sz w:val="32"/>
                <w:szCs w:val="32"/>
              </w:rPr>
            </w:pPr>
            <w:r w:rsidRPr="00294E5D">
              <w:rPr>
                <w:rFonts w:ascii="Simplified Arabic" w:hAnsi="Simplified Arabic" w:cs="Simplified Arabic" w:hint="cs"/>
                <w:sz w:val="32"/>
                <w:szCs w:val="32"/>
                <w:rtl/>
              </w:rPr>
              <w:t xml:space="preserve">أليكس </w:t>
            </w:r>
            <w:proofErr w:type="spellStart"/>
            <w:r w:rsidRPr="00294E5D">
              <w:rPr>
                <w:rFonts w:ascii="Simplified Arabic" w:hAnsi="Simplified Arabic" w:cs="Simplified Arabic" w:hint="cs"/>
                <w:sz w:val="32"/>
                <w:szCs w:val="32"/>
                <w:rtl/>
              </w:rPr>
              <w:t>شويدر</w:t>
            </w:r>
            <w:proofErr w:type="spellEnd"/>
          </w:p>
        </w:tc>
        <w:tc>
          <w:tcPr>
            <w:tcW w:w="535" w:type="dxa"/>
          </w:tcPr>
          <w:p w14:paraId="13007B8B" w14:textId="77777777" w:rsidR="009553EA" w:rsidRPr="00294E5D" w:rsidRDefault="009553EA" w:rsidP="008D0099">
            <w:pPr>
              <w:rPr>
                <w:rFonts w:ascii="Simplified Arabic" w:hAnsi="Simplified Arabic" w:cs="Simplified Arabic" w:hint="cs"/>
                <w:sz w:val="32"/>
                <w:szCs w:val="32"/>
              </w:rPr>
            </w:pPr>
            <w:r w:rsidRPr="00294E5D">
              <w:rPr>
                <w:rFonts w:ascii="Simplified Arabic" w:hAnsi="Simplified Arabic" w:cs="Simplified Arabic" w:hint="cs"/>
                <w:sz w:val="32"/>
                <w:szCs w:val="32"/>
              </w:rPr>
              <w:t>3</w:t>
            </w:r>
          </w:p>
        </w:tc>
      </w:tr>
      <w:tr w:rsidR="009553EA" w:rsidRPr="00294E5D" w14:paraId="081D9453" w14:textId="77777777" w:rsidTr="4E604752">
        <w:tc>
          <w:tcPr>
            <w:tcW w:w="2997" w:type="dxa"/>
          </w:tcPr>
          <w:p w14:paraId="7D124F2F" w14:textId="77777777" w:rsidR="009553EA" w:rsidRPr="00294E5D" w:rsidRDefault="009553EA" w:rsidP="008D0099">
            <w:pPr>
              <w:bidi/>
              <w:rPr>
                <w:rFonts w:ascii="Simplified Arabic" w:hAnsi="Simplified Arabic" w:cs="Simplified Arabic" w:hint="cs"/>
                <w:sz w:val="32"/>
                <w:szCs w:val="32"/>
              </w:rPr>
            </w:pPr>
            <w:r w:rsidRPr="00294E5D">
              <w:rPr>
                <w:rFonts w:ascii="Simplified Arabic" w:hAnsi="Simplified Arabic" w:cs="Simplified Arabic" w:hint="cs"/>
                <w:sz w:val="32"/>
                <w:szCs w:val="32"/>
                <w:rtl/>
              </w:rPr>
              <w:t>كولومبيا/ كندا</w:t>
            </w:r>
          </w:p>
        </w:tc>
        <w:tc>
          <w:tcPr>
            <w:tcW w:w="5818" w:type="dxa"/>
            <w:vAlign w:val="center"/>
          </w:tcPr>
          <w:p w14:paraId="4274BB0E" w14:textId="77777777" w:rsidR="009553EA" w:rsidRPr="00294E5D" w:rsidRDefault="009553EA" w:rsidP="008D0099">
            <w:pPr>
              <w:bidi/>
              <w:rPr>
                <w:rFonts w:ascii="Simplified Arabic" w:hAnsi="Simplified Arabic" w:cs="Simplified Arabic" w:hint="cs"/>
                <w:sz w:val="32"/>
                <w:szCs w:val="32"/>
              </w:rPr>
            </w:pPr>
            <w:r w:rsidRPr="00294E5D">
              <w:rPr>
                <w:rFonts w:ascii="Simplified Arabic" w:hAnsi="Simplified Arabic" w:cs="Simplified Arabic" w:hint="cs"/>
                <w:sz w:val="32"/>
                <w:szCs w:val="32"/>
                <w:rtl/>
              </w:rPr>
              <w:t xml:space="preserve">ألكسندرا </w:t>
            </w:r>
            <w:proofErr w:type="spellStart"/>
            <w:r w:rsidRPr="00294E5D">
              <w:rPr>
                <w:rFonts w:ascii="Simplified Arabic" w:hAnsi="Simplified Arabic" w:cs="Simplified Arabic" w:hint="cs"/>
                <w:sz w:val="32"/>
                <w:szCs w:val="32"/>
                <w:rtl/>
              </w:rPr>
              <w:t>جيليس</w:t>
            </w:r>
            <w:proofErr w:type="spellEnd"/>
          </w:p>
        </w:tc>
        <w:tc>
          <w:tcPr>
            <w:tcW w:w="535" w:type="dxa"/>
          </w:tcPr>
          <w:p w14:paraId="1338E107" w14:textId="77777777" w:rsidR="009553EA" w:rsidRPr="00294E5D" w:rsidRDefault="009553EA" w:rsidP="008D0099">
            <w:pPr>
              <w:rPr>
                <w:rFonts w:ascii="Simplified Arabic" w:hAnsi="Simplified Arabic" w:cs="Simplified Arabic" w:hint="cs"/>
                <w:sz w:val="32"/>
                <w:szCs w:val="32"/>
              </w:rPr>
            </w:pPr>
            <w:r w:rsidRPr="00294E5D">
              <w:rPr>
                <w:rFonts w:ascii="Simplified Arabic" w:hAnsi="Simplified Arabic" w:cs="Simplified Arabic" w:hint="cs"/>
                <w:sz w:val="32"/>
                <w:szCs w:val="32"/>
              </w:rPr>
              <w:t>4</w:t>
            </w:r>
          </w:p>
        </w:tc>
      </w:tr>
      <w:tr w:rsidR="009553EA" w:rsidRPr="00294E5D" w14:paraId="463A068A" w14:textId="77777777" w:rsidTr="4E604752">
        <w:tc>
          <w:tcPr>
            <w:tcW w:w="2997" w:type="dxa"/>
          </w:tcPr>
          <w:p w14:paraId="71CFF244" w14:textId="77777777" w:rsidR="009553EA" w:rsidRPr="00294E5D" w:rsidRDefault="009553EA" w:rsidP="008D0099">
            <w:pPr>
              <w:bidi/>
              <w:rPr>
                <w:rFonts w:ascii="Simplified Arabic" w:hAnsi="Simplified Arabic" w:cs="Simplified Arabic" w:hint="cs"/>
                <w:sz w:val="32"/>
                <w:szCs w:val="32"/>
              </w:rPr>
            </w:pPr>
            <w:r w:rsidRPr="00294E5D">
              <w:rPr>
                <w:rFonts w:ascii="Simplified Arabic" w:hAnsi="Simplified Arabic" w:cs="Simplified Arabic" w:hint="cs"/>
                <w:sz w:val="32"/>
                <w:szCs w:val="32"/>
                <w:rtl/>
              </w:rPr>
              <w:t>إيطاليا</w:t>
            </w:r>
          </w:p>
        </w:tc>
        <w:tc>
          <w:tcPr>
            <w:tcW w:w="5818" w:type="dxa"/>
            <w:vAlign w:val="center"/>
          </w:tcPr>
          <w:p w14:paraId="518E0ACC" w14:textId="77777777" w:rsidR="009553EA" w:rsidRPr="00294E5D" w:rsidRDefault="009553EA" w:rsidP="008D0099">
            <w:pPr>
              <w:bidi/>
              <w:rPr>
                <w:rFonts w:ascii="Simplified Arabic" w:hAnsi="Simplified Arabic" w:cs="Simplified Arabic" w:hint="cs"/>
                <w:sz w:val="32"/>
                <w:szCs w:val="32"/>
              </w:rPr>
            </w:pPr>
            <w:proofErr w:type="spellStart"/>
            <w:r w:rsidRPr="00294E5D">
              <w:rPr>
                <w:rFonts w:ascii="Simplified Arabic" w:hAnsi="Simplified Arabic" w:cs="Simplified Arabic" w:hint="cs"/>
                <w:sz w:val="32"/>
                <w:szCs w:val="32"/>
                <w:rtl/>
              </w:rPr>
              <w:t>دايز</w:t>
            </w:r>
            <w:proofErr w:type="spellEnd"/>
            <w:r w:rsidRPr="00294E5D">
              <w:rPr>
                <w:rFonts w:ascii="Simplified Arabic" w:hAnsi="Simplified Arabic" w:cs="Simplified Arabic" w:hint="cs"/>
                <w:sz w:val="32"/>
                <w:szCs w:val="32"/>
              </w:rPr>
              <w:t xml:space="preserve"> _</w:t>
            </w:r>
          </w:p>
        </w:tc>
        <w:tc>
          <w:tcPr>
            <w:tcW w:w="535" w:type="dxa"/>
          </w:tcPr>
          <w:p w14:paraId="514103C2" w14:textId="77777777" w:rsidR="009553EA" w:rsidRPr="00294E5D" w:rsidRDefault="009553EA" w:rsidP="008D0099">
            <w:pPr>
              <w:rPr>
                <w:rFonts w:ascii="Simplified Arabic" w:hAnsi="Simplified Arabic" w:cs="Simplified Arabic" w:hint="cs"/>
                <w:sz w:val="32"/>
                <w:szCs w:val="32"/>
              </w:rPr>
            </w:pPr>
            <w:r w:rsidRPr="00294E5D">
              <w:rPr>
                <w:rFonts w:ascii="Simplified Arabic" w:hAnsi="Simplified Arabic" w:cs="Simplified Arabic" w:hint="cs"/>
                <w:sz w:val="32"/>
                <w:szCs w:val="32"/>
              </w:rPr>
              <w:t>5</w:t>
            </w:r>
          </w:p>
        </w:tc>
      </w:tr>
      <w:tr w:rsidR="009553EA" w:rsidRPr="00294E5D" w14:paraId="14AAC7B2" w14:textId="77777777" w:rsidTr="4E604752">
        <w:tc>
          <w:tcPr>
            <w:tcW w:w="2997" w:type="dxa"/>
          </w:tcPr>
          <w:p w14:paraId="3B19A68A" w14:textId="77777777" w:rsidR="009553EA" w:rsidRPr="00294E5D" w:rsidRDefault="009553EA" w:rsidP="008D0099">
            <w:pPr>
              <w:bidi/>
              <w:rPr>
                <w:rFonts w:ascii="Simplified Arabic" w:hAnsi="Simplified Arabic" w:cs="Simplified Arabic" w:hint="cs"/>
                <w:sz w:val="32"/>
                <w:szCs w:val="32"/>
              </w:rPr>
            </w:pPr>
            <w:r w:rsidRPr="00294E5D">
              <w:rPr>
                <w:rFonts w:ascii="Simplified Arabic" w:hAnsi="Simplified Arabic" w:cs="Simplified Arabic" w:hint="cs"/>
                <w:sz w:val="32"/>
                <w:szCs w:val="32"/>
                <w:rtl/>
              </w:rPr>
              <w:t>السويد</w:t>
            </w:r>
          </w:p>
        </w:tc>
        <w:tc>
          <w:tcPr>
            <w:tcW w:w="5818" w:type="dxa"/>
            <w:vAlign w:val="center"/>
          </w:tcPr>
          <w:p w14:paraId="6216BDC5" w14:textId="77777777" w:rsidR="009553EA" w:rsidRPr="00294E5D" w:rsidRDefault="009553EA" w:rsidP="008D0099">
            <w:pPr>
              <w:bidi/>
              <w:rPr>
                <w:rFonts w:ascii="Simplified Arabic" w:hAnsi="Simplified Arabic" w:cs="Simplified Arabic" w:hint="cs"/>
                <w:sz w:val="32"/>
                <w:szCs w:val="32"/>
              </w:rPr>
            </w:pPr>
            <w:r w:rsidRPr="00294E5D">
              <w:rPr>
                <w:rFonts w:ascii="Simplified Arabic" w:hAnsi="Simplified Arabic" w:cs="Simplified Arabic" w:hint="cs"/>
                <w:sz w:val="32"/>
                <w:szCs w:val="32"/>
                <w:rtl/>
              </w:rPr>
              <w:t xml:space="preserve">كريستيان </w:t>
            </w:r>
            <w:proofErr w:type="spellStart"/>
            <w:r w:rsidRPr="00294E5D">
              <w:rPr>
                <w:rFonts w:ascii="Simplified Arabic" w:hAnsi="Simplified Arabic" w:cs="Simplified Arabic" w:hint="cs"/>
                <w:sz w:val="32"/>
                <w:szCs w:val="32"/>
                <w:rtl/>
              </w:rPr>
              <w:t>بارتوس</w:t>
            </w:r>
            <w:proofErr w:type="spellEnd"/>
          </w:p>
        </w:tc>
        <w:tc>
          <w:tcPr>
            <w:tcW w:w="535" w:type="dxa"/>
          </w:tcPr>
          <w:p w14:paraId="1D7B0CE7" w14:textId="77777777" w:rsidR="009553EA" w:rsidRPr="00294E5D" w:rsidRDefault="009553EA" w:rsidP="008D0099">
            <w:pPr>
              <w:rPr>
                <w:rFonts w:ascii="Simplified Arabic" w:hAnsi="Simplified Arabic" w:cs="Simplified Arabic" w:hint="cs"/>
                <w:sz w:val="32"/>
                <w:szCs w:val="32"/>
              </w:rPr>
            </w:pPr>
            <w:r w:rsidRPr="00294E5D">
              <w:rPr>
                <w:rFonts w:ascii="Simplified Arabic" w:hAnsi="Simplified Arabic" w:cs="Simplified Arabic" w:hint="cs"/>
                <w:sz w:val="32"/>
                <w:szCs w:val="32"/>
              </w:rPr>
              <w:t>6</w:t>
            </w:r>
          </w:p>
        </w:tc>
      </w:tr>
      <w:tr w:rsidR="009553EA" w:rsidRPr="00294E5D" w14:paraId="1916CBAD" w14:textId="77777777" w:rsidTr="4E604752">
        <w:tc>
          <w:tcPr>
            <w:tcW w:w="2997" w:type="dxa"/>
          </w:tcPr>
          <w:p w14:paraId="76BBBFF8" w14:textId="77777777" w:rsidR="009553EA" w:rsidRPr="00294E5D" w:rsidRDefault="009553EA" w:rsidP="008D0099">
            <w:pPr>
              <w:bidi/>
              <w:rPr>
                <w:rFonts w:ascii="Simplified Arabic" w:hAnsi="Simplified Arabic" w:cs="Simplified Arabic" w:hint="cs"/>
                <w:sz w:val="32"/>
                <w:szCs w:val="32"/>
              </w:rPr>
            </w:pPr>
            <w:r w:rsidRPr="00294E5D">
              <w:rPr>
                <w:rFonts w:ascii="Simplified Arabic" w:hAnsi="Simplified Arabic" w:cs="Simplified Arabic" w:hint="cs"/>
                <w:sz w:val="32"/>
                <w:szCs w:val="32"/>
                <w:rtl/>
              </w:rPr>
              <w:t>إيطاليا</w:t>
            </w:r>
          </w:p>
        </w:tc>
        <w:tc>
          <w:tcPr>
            <w:tcW w:w="5818" w:type="dxa"/>
          </w:tcPr>
          <w:p w14:paraId="1BC071CD" w14:textId="77777777" w:rsidR="009553EA" w:rsidRPr="00294E5D" w:rsidRDefault="009553EA" w:rsidP="008D0099">
            <w:pPr>
              <w:bidi/>
              <w:rPr>
                <w:rFonts w:ascii="Simplified Arabic" w:hAnsi="Simplified Arabic" w:cs="Simplified Arabic" w:hint="cs"/>
                <w:sz w:val="32"/>
                <w:szCs w:val="32"/>
              </w:rPr>
            </w:pPr>
            <w:r w:rsidRPr="00294E5D">
              <w:rPr>
                <w:rFonts w:ascii="Simplified Arabic" w:hAnsi="Simplified Arabic" w:cs="Simplified Arabic" w:hint="cs"/>
                <w:sz w:val="32"/>
                <w:szCs w:val="32"/>
                <w:rtl/>
              </w:rPr>
              <w:t>فيوز</w:t>
            </w:r>
            <w:r w:rsidRPr="00294E5D">
              <w:rPr>
                <w:rFonts w:ascii="Simplified Arabic" w:hAnsi="Simplified Arabic" w:cs="Simplified Arabic" w:hint="cs"/>
                <w:sz w:val="32"/>
                <w:szCs w:val="32"/>
              </w:rPr>
              <w:t>*</w:t>
            </w:r>
          </w:p>
        </w:tc>
        <w:tc>
          <w:tcPr>
            <w:tcW w:w="535" w:type="dxa"/>
          </w:tcPr>
          <w:p w14:paraId="40DA7DBE" w14:textId="77777777" w:rsidR="009553EA" w:rsidRPr="00294E5D" w:rsidRDefault="009553EA" w:rsidP="008D0099">
            <w:pPr>
              <w:rPr>
                <w:rFonts w:ascii="Simplified Arabic" w:hAnsi="Simplified Arabic" w:cs="Simplified Arabic" w:hint="cs"/>
                <w:sz w:val="32"/>
                <w:szCs w:val="32"/>
              </w:rPr>
            </w:pPr>
            <w:r w:rsidRPr="00294E5D">
              <w:rPr>
                <w:rFonts w:ascii="Simplified Arabic" w:hAnsi="Simplified Arabic" w:cs="Simplified Arabic" w:hint="cs"/>
                <w:sz w:val="32"/>
                <w:szCs w:val="32"/>
              </w:rPr>
              <w:t>7</w:t>
            </w:r>
          </w:p>
        </w:tc>
      </w:tr>
      <w:tr w:rsidR="009553EA" w:rsidRPr="00294E5D" w14:paraId="5A2B1BFB" w14:textId="77777777" w:rsidTr="4E604752">
        <w:tc>
          <w:tcPr>
            <w:tcW w:w="2997" w:type="dxa"/>
          </w:tcPr>
          <w:p w14:paraId="1A9063AC" w14:textId="77777777" w:rsidR="009553EA" w:rsidRPr="00294E5D" w:rsidRDefault="009553EA" w:rsidP="008D0099">
            <w:pPr>
              <w:bidi/>
              <w:rPr>
                <w:rFonts w:ascii="Simplified Arabic" w:hAnsi="Simplified Arabic" w:cs="Simplified Arabic" w:hint="cs"/>
                <w:sz w:val="32"/>
                <w:szCs w:val="32"/>
              </w:rPr>
            </w:pPr>
            <w:r w:rsidRPr="00294E5D">
              <w:rPr>
                <w:rFonts w:ascii="Simplified Arabic" w:hAnsi="Simplified Arabic" w:cs="Simplified Arabic" w:hint="cs"/>
                <w:sz w:val="32"/>
                <w:szCs w:val="32"/>
                <w:rtl/>
              </w:rPr>
              <w:t>الفلبين/الولايات المتحدة الأمريكية</w:t>
            </w:r>
          </w:p>
        </w:tc>
        <w:tc>
          <w:tcPr>
            <w:tcW w:w="5818" w:type="dxa"/>
          </w:tcPr>
          <w:p w14:paraId="304C7D53" w14:textId="77777777" w:rsidR="009553EA" w:rsidRPr="00294E5D" w:rsidRDefault="009553EA" w:rsidP="008D0099">
            <w:pPr>
              <w:bidi/>
              <w:rPr>
                <w:rFonts w:ascii="Simplified Arabic" w:hAnsi="Simplified Arabic" w:cs="Simplified Arabic" w:hint="cs"/>
                <w:sz w:val="32"/>
                <w:szCs w:val="32"/>
              </w:rPr>
            </w:pPr>
            <w:r w:rsidRPr="00294E5D">
              <w:rPr>
                <w:rFonts w:ascii="Simplified Arabic" w:hAnsi="Simplified Arabic" w:cs="Simplified Arabic" w:hint="cs"/>
                <w:sz w:val="32"/>
                <w:szCs w:val="32"/>
                <w:rtl/>
              </w:rPr>
              <w:t>جيمس كلار</w:t>
            </w:r>
          </w:p>
        </w:tc>
        <w:tc>
          <w:tcPr>
            <w:tcW w:w="535" w:type="dxa"/>
          </w:tcPr>
          <w:p w14:paraId="0170A9B4" w14:textId="77777777" w:rsidR="009553EA" w:rsidRPr="00294E5D" w:rsidRDefault="009553EA" w:rsidP="008D0099">
            <w:pPr>
              <w:rPr>
                <w:rFonts w:ascii="Simplified Arabic" w:hAnsi="Simplified Arabic" w:cs="Simplified Arabic" w:hint="cs"/>
                <w:sz w:val="32"/>
                <w:szCs w:val="32"/>
              </w:rPr>
            </w:pPr>
            <w:r w:rsidRPr="00294E5D">
              <w:rPr>
                <w:rFonts w:ascii="Simplified Arabic" w:hAnsi="Simplified Arabic" w:cs="Simplified Arabic" w:hint="cs"/>
                <w:sz w:val="32"/>
                <w:szCs w:val="32"/>
              </w:rPr>
              <w:t>8</w:t>
            </w:r>
          </w:p>
        </w:tc>
      </w:tr>
      <w:tr w:rsidR="009553EA" w:rsidRPr="00294E5D" w14:paraId="73551306" w14:textId="77777777" w:rsidTr="4E604752">
        <w:tc>
          <w:tcPr>
            <w:tcW w:w="2997" w:type="dxa"/>
          </w:tcPr>
          <w:p w14:paraId="42DD51DD" w14:textId="77777777" w:rsidR="009553EA" w:rsidRPr="00294E5D" w:rsidRDefault="009553EA" w:rsidP="008D0099">
            <w:pPr>
              <w:bidi/>
              <w:rPr>
                <w:rFonts w:ascii="Simplified Arabic" w:hAnsi="Simplified Arabic" w:cs="Simplified Arabic" w:hint="cs"/>
                <w:sz w:val="32"/>
                <w:szCs w:val="32"/>
              </w:rPr>
            </w:pPr>
            <w:r w:rsidRPr="00294E5D">
              <w:rPr>
                <w:rFonts w:ascii="Simplified Arabic" w:hAnsi="Simplified Arabic" w:cs="Simplified Arabic" w:hint="cs"/>
                <w:sz w:val="32"/>
                <w:szCs w:val="32"/>
                <w:rtl/>
              </w:rPr>
              <w:t>هنغاريا</w:t>
            </w:r>
          </w:p>
        </w:tc>
        <w:tc>
          <w:tcPr>
            <w:tcW w:w="5818" w:type="dxa"/>
          </w:tcPr>
          <w:p w14:paraId="3F9A5CE2" w14:textId="77777777" w:rsidR="009553EA" w:rsidRPr="00294E5D" w:rsidRDefault="009553EA" w:rsidP="008D0099">
            <w:pPr>
              <w:bidi/>
              <w:rPr>
                <w:rFonts w:ascii="Simplified Arabic" w:hAnsi="Simplified Arabic" w:cs="Simplified Arabic" w:hint="cs"/>
                <w:sz w:val="32"/>
                <w:szCs w:val="32"/>
              </w:rPr>
            </w:pPr>
            <w:proofErr w:type="spellStart"/>
            <w:r w:rsidRPr="00294E5D">
              <w:rPr>
                <w:rFonts w:ascii="Simplified Arabic" w:hAnsi="Simplified Arabic" w:cs="Simplified Arabic" w:hint="cs"/>
                <w:sz w:val="32"/>
                <w:szCs w:val="32"/>
                <w:rtl/>
              </w:rPr>
              <w:t>لازلو</w:t>
            </w:r>
            <w:proofErr w:type="spellEnd"/>
            <w:r w:rsidRPr="00294E5D">
              <w:rPr>
                <w:rFonts w:ascii="Simplified Arabic" w:hAnsi="Simplified Arabic" w:cs="Simplified Arabic" w:hint="cs"/>
                <w:sz w:val="32"/>
                <w:szCs w:val="32"/>
                <w:rtl/>
              </w:rPr>
              <w:t xml:space="preserve"> زولت </w:t>
            </w:r>
            <w:proofErr w:type="spellStart"/>
            <w:r w:rsidRPr="00294E5D">
              <w:rPr>
                <w:rFonts w:ascii="Simplified Arabic" w:hAnsi="Simplified Arabic" w:cs="Simplified Arabic" w:hint="cs"/>
                <w:sz w:val="32"/>
                <w:szCs w:val="32"/>
                <w:rtl/>
              </w:rPr>
              <w:t>بوردوش</w:t>
            </w:r>
            <w:proofErr w:type="spellEnd"/>
          </w:p>
        </w:tc>
        <w:tc>
          <w:tcPr>
            <w:tcW w:w="535" w:type="dxa"/>
          </w:tcPr>
          <w:p w14:paraId="1FEA1C86" w14:textId="77777777" w:rsidR="009553EA" w:rsidRPr="00294E5D" w:rsidRDefault="009553EA" w:rsidP="008D0099">
            <w:pPr>
              <w:rPr>
                <w:rFonts w:ascii="Simplified Arabic" w:hAnsi="Simplified Arabic" w:cs="Simplified Arabic" w:hint="cs"/>
                <w:sz w:val="32"/>
                <w:szCs w:val="32"/>
              </w:rPr>
            </w:pPr>
            <w:r w:rsidRPr="00294E5D">
              <w:rPr>
                <w:rFonts w:ascii="Simplified Arabic" w:hAnsi="Simplified Arabic" w:cs="Simplified Arabic" w:hint="cs"/>
                <w:sz w:val="32"/>
                <w:szCs w:val="32"/>
              </w:rPr>
              <w:t>9</w:t>
            </w:r>
          </w:p>
        </w:tc>
      </w:tr>
      <w:tr w:rsidR="009553EA" w:rsidRPr="00294E5D" w14:paraId="57532B29" w14:textId="77777777" w:rsidTr="4E604752">
        <w:tc>
          <w:tcPr>
            <w:tcW w:w="2997" w:type="dxa"/>
            <w:vAlign w:val="center"/>
          </w:tcPr>
          <w:p w14:paraId="21C7BEEC" w14:textId="77777777" w:rsidR="009553EA" w:rsidRPr="00294E5D" w:rsidRDefault="009553EA" w:rsidP="008D0099">
            <w:pPr>
              <w:bidi/>
              <w:rPr>
                <w:rFonts w:ascii="Simplified Arabic" w:hAnsi="Simplified Arabic" w:cs="Simplified Arabic" w:hint="cs"/>
                <w:sz w:val="32"/>
                <w:szCs w:val="32"/>
              </w:rPr>
            </w:pPr>
            <w:r w:rsidRPr="00294E5D">
              <w:rPr>
                <w:rFonts w:ascii="Simplified Arabic" w:hAnsi="Simplified Arabic" w:cs="Simplified Arabic" w:hint="cs"/>
                <w:sz w:val="32"/>
                <w:szCs w:val="32"/>
                <w:rtl/>
              </w:rPr>
              <w:t>فرنسا</w:t>
            </w:r>
          </w:p>
        </w:tc>
        <w:tc>
          <w:tcPr>
            <w:tcW w:w="5818" w:type="dxa"/>
          </w:tcPr>
          <w:p w14:paraId="06F43363" w14:textId="77777777" w:rsidR="009553EA" w:rsidRPr="00294E5D" w:rsidRDefault="009553EA" w:rsidP="008D0099">
            <w:pPr>
              <w:tabs>
                <w:tab w:val="left" w:pos="2261"/>
              </w:tabs>
              <w:bidi/>
              <w:rPr>
                <w:rFonts w:ascii="Simplified Arabic" w:hAnsi="Simplified Arabic" w:cs="Simplified Arabic" w:hint="cs"/>
                <w:sz w:val="32"/>
                <w:szCs w:val="32"/>
              </w:rPr>
            </w:pPr>
            <w:r w:rsidRPr="00294E5D">
              <w:rPr>
                <w:rFonts w:ascii="Simplified Arabic" w:hAnsi="Simplified Arabic" w:cs="Simplified Arabic" w:hint="cs"/>
                <w:sz w:val="32"/>
                <w:szCs w:val="32"/>
                <w:rtl/>
              </w:rPr>
              <w:t xml:space="preserve">كريستوف </w:t>
            </w:r>
            <w:proofErr w:type="spellStart"/>
            <w:r w:rsidRPr="00294E5D">
              <w:rPr>
                <w:rFonts w:ascii="Simplified Arabic" w:hAnsi="Simplified Arabic" w:cs="Simplified Arabic" w:hint="cs"/>
                <w:sz w:val="32"/>
                <w:szCs w:val="32"/>
                <w:rtl/>
              </w:rPr>
              <w:t>بيرتونو</w:t>
            </w:r>
            <w:proofErr w:type="spellEnd"/>
          </w:p>
        </w:tc>
        <w:tc>
          <w:tcPr>
            <w:tcW w:w="535" w:type="dxa"/>
          </w:tcPr>
          <w:p w14:paraId="616413A9" w14:textId="77777777" w:rsidR="009553EA" w:rsidRPr="00294E5D" w:rsidRDefault="009553EA" w:rsidP="008D0099">
            <w:pPr>
              <w:rPr>
                <w:rFonts w:ascii="Simplified Arabic" w:hAnsi="Simplified Arabic" w:cs="Simplified Arabic" w:hint="cs"/>
                <w:sz w:val="32"/>
                <w:szCs w:val="32"/>
              </w:rPr>
            </w:pPr>
            <w:r w:rsidRPr="00294E5D">
              <w:rPr>
                <w:rFonts w:ascii="Simplified Arabic" w:hAnsi="Simplified Arabic" w:cs="Simplified Arabic" w:hint="cs"/>
                <w:sz w:val="32"/>
                <w:szCs w:val="32"/>
              </w:rPr>
              <w:t>10</w:t>
            </w:r>
          </w:p>
        </w:tc>
      </w:tr>
      <w:tr w:rsidR="009553EA" w:rsidRPr="00294E5D" w14:paraId="0A0D6699" w14:textId="77777777" w:rsidTr="4E604752">
        <w:tc>
          <w:tcPr>
            <w:tcW w:w="2997" w:type="dxa"/>
            <w:vAlign w:val="center"/>
          </w:tcPr>
          <w:p w14:paraId="2CABABE6" w14:textId="77777777" w:rsidR="009553EA" w:rsidRPr="00294E5D" w:rsidRDefault="009553EA" w:rsidP="008D0099">
            <w:pPr>
              <w:bidi/>
              <w:rPr>
                <w:rFonts w:ascii="Simplified Arabic" w:hAnsi="Simplified Arabic" w:cs="Simplified Arabic" w:hint="cs"/>
                <w:sz w:val="32"/>
                <w:szCs w:val="32"/>
              </w:rPr>
            </w:pPr>
            <w:r w:rsidRPr="00294E5D">
              <w:rPr>
                <w:rFonts w:ascii="Simplified Arabic" w:hAnsi="Simplified Arabic" w:cs="Simplified Arabic" w:hint="cs"/>
                <w:sz w:val="32"/>
                <w:szCs w:val="32"/>
                <w:rtl/>
              </w:rPr>
              <w:t>إيطاليا</w:t>
            </w:r>
          </w:p>
        </w:tc>
        <w:tc>
          <w:tcPr>
            <w:tcW w:w="5818" w:type="dxa"/>
          </w:tcPr>
          <w:p w14:paraId="50EE4E87" w14:textId="77777777" w:rsidR="009553EA" w:rsidRPr="00294E5D" w:rsidRDefault="009553EA" w:rsidP="008D0099">
            <w:pPr>
              <w:bidi/>
              <w:rPr>
                <w:rFonts w:ascii="Simplified Arabic" w:hAnsi="Simplified Arabic" w:cs="Simplified Arabic" w:hint="cs"/>
                <w:sz w:val="32"/>
                <w:szCs w:val="32"/>
              </w:rPr>
            </w:pPr>
            <w:r w:rsidRPr="00294E5D">
              <w:rPr>
                <w:rFonts w:ascii="Simplified Arabic" w:hAnsi="Simplified Arabic" w:cs="Simplified Arabic" w:hint="cs"/>
                <w:sz w:val="32"/>
                <w:szCs w:val="32"/>
                <w:rtl/>
              </w:rPr>
              <w:t>لوريس تشيكيني</w:t>
            </w:r>
          </w:p>
        </w:tc>
        <w:tc>
          <w:tcPr>
            <w:tcW w:w="535" w:type="dxa"/>
          </w:tcPr>
          <w:p w14:paraId="61475ED1" w14:textId="77777777" w:rsidR="009553EA" w:rsidRPr="00294E5D" w:rsidRDefault="009553EA" w:rsidP="008D0099">
            <w:pPr>
              <w:rPr>
                <w:rFonts w:ascii="Simplified Arabic" w:hAnsi="Simplified Arabic" w:cs="Simplified Arabic" w:hint="cs"/>
                <w:sz w:val="32"/>
                <w:szCs w:val="32"/>
              </w:rPr>
            </w:pPr>
            <w:r w:rsidRPr="00294E5D">
              <w:rPr>
                <w:rFonts w:ascii="Simplified Arabic" w:hAnsi="Simplified Arabic" w:cs="Simplified Arabic" w:hint="cs"/>
                <w:sz w:val="32"/>
                <w:szCs w:val="32"/>
              </w:rPr>
              <w:t>11</w:t>
            </w:r>
          </w:p>
        </w:tc>
      </w:tr>
      <w:tr w:rsidR="009553EA" w:rsidRPr="00294E5D" w14:paraId="5E43CC4B" w14:textId="77777777" w:rsidTr="4E604752">
        <w:tc>
          <w:tcPr>
            <w:tcW w:w="2997" w:type="dxa"/>
            <w:vAlign w:val="center"/>
          </w:tcPr>
          <w:p w14:paraId="3F25B9EC" w14:textId="77777777" w:rsidR="009553EA" w:rsidRPr="00294E5D" w:rsidRDefault="009553EA" w:rsidP="008D0099">
            <w:pPr>
              <w:bidi/>
              <w:rPr>
                <w:rFonts w:ascii="Simplified Arabic" w:hAnsi="Simplified Arabic" w:cs="Simplified Arabic" w:hint="cs"/>
                <w:sz w:val="32"/>
                <w:szCs w:val="32"/>
              </w:rPr>
            </w:pPr>
            <w:r w:rsidRPr="00294E5D">
              <w:rPr>
                <w:rFonts w:ascii="Simplified Arabic" w:hAnsi="Simplified Arabic" w:cs="Simplified Arabic" w:hint="cs"/>
                <w:sz w:val="32"/>
                <w:szCs w:val="32"/>
                <w:rtl/>
              </w:rPr>
              <w:t>المملكة العربية السعودية</w:t>
            </w:r>
          </w:p>
        </w:tc>
        <w:tc>
          <w:tcPr>
            <w:tcW w:w="5818" w:type="dxa"/>
          </w:tcPr>
          <w:p w14:paraId="255A715F" w14:textId="77777777" w:rsidR="009553EA" w:rsidRPr="00294E5D" w:rsidRDefault="009553EA" w:rsidP="008D0099">
            <w:pPr>
              <w:tabs>
                <w:tab w:val="left" w:pos="816"/>
              </w:tabs>
              <w:bidi/>
              <w:rPr>
                <w:rFonts w:ascii="Simplified Arabic" w:hAnsi="Simplified Arabic" w:cs="Simplified Arabic" w:hint="cs"/>
                <w:sz w:val="32"/>
                <w:szCs w:val="32"/>
              </w:rPr>
            </w:pPr>
            <w:r w:rsidRPr="00294E5D">
              <w:rPr>
                <w:rFonts w:ascii="Simplified Arabic" w:hAnsi="Simplified Arabic" w:cs="Simplified Arabic" w:hint="cs"/>
                <w:sz w:val="32"/>
                <w:szCs w:val="32"/>
                <w:rtl/>
              </w:rPr>
              <w:t>محمد فارع</w:t>
            </w:r>
          </w:p>
        </w:tc>
        <w:tc>
          <w:tcPr>
            <w:tcW w:w="535" w:type="dxa"/>
          </w:tcPr>
          <w:p w14:paraId="19BC0CCD" w14:textId="77777777" w:rsidR="009553EA" w:rsidRPr="00294E5D" w:rsidRDefault="009553EA" w:rsidP="008D0099">
            <w:pPr>
              <w:rPr>
                <w:rFonts w:ascii="Simplified Arabic" w:hAnsi="Simplified Arabic" w:cs="Simplified Arabic" w:hint="cs"/>
                <w:sz w:val="32"/>
                <w:szCs w:val="32"/>
              </w:rPr>
            </w:pPr>
            <w:r w:rsidRPr="00294E5D">
              <w:rPr>
                <w:rFonts w:ascii="Simplified Arabic" w:hAnsi="Simplified Arabic" w:cs="Simplified Arabic" w:hint="cs"/>
                <w:sz w:val="32"/>
                <w:szCs w:val="32"/>
              </w:rPr>
              <w:t>12</w:t>
            </w:r>
          </w:p>
        </w:tc>
      </w:tr>
      <w:tr w:rsidR="009553EA" w:rsidRPr="00294E5D" w14:paraId="1B6E1C7D" w14:textId="77777777" w:rsidTr="4E604752">
        <w:tc>
          <w:tcPr>
            <w:tcW w:w="2997" w:type="dxa"/>
            <w:vAlign w:val="center"/>
          </w:tcPr>
          <w:p w14:paraId="6A013F72" w14:textId="77777777" w:rsidR="009553EA" w:rsidRPr="00294E5D" w:rsidRDefault="009553EA" w:rsidP="008D0099">
            <w:pPr>
              <w:bidi/>
              <w:rPr>
                <w:rFonts w:ascii="Simplified Arabic" w:hAnsi="Simplified Arabic" w:cs="Simplified Arabic" w:hint="cs"/>
                <w:sz w:val="32"/>
                <w:szCs w:val="32"/>
              </w:rPr>
            </w:pPr>
            <w:r w:rsidRPr="00294E5D">
              <w:rPr>
                <w:rFonts w:ascii="Simplified Arabic" w:hAnsi="Simplified Arabic" w:cs="Simplified Arabic" w:hint="cs"/>
                <w:sz w:val="32"/>
                <w:szCs w:val="32"/>
                <w:rtl/>
              </w:rPr>
              <w:t>المملكة العربية السعودية</w:t>
            </w:r>
          </w:p>
        </w:tc>
        <w:tc>
          <w:tcPr>
            <w:tcW w:w="5818" w:type="dxa"/>
          </w:tcPr>
          <w:p w14:paraId="4CEBEF53" w14:textId="77777777" w:rsidR="009553EA" w:rsidRPr="00294E5D" w:rsidRDefault="009553EA" w:rsidP="008D0099">
            <w:pPr>
              <w:bidi/>
              <w:rPr>
                <w:rFonts w:ascii="Simplified Arabic" w:hAnsi="Simplified Arabic" w:cs="Simplified Arabic" w:hint="cs"/>
                <w:sz w:val="32"/>
                <w:szCs w:val="32"/>
              </w:rPr>
            </w:pPr>
            <w:r w:rsidRPr="00294E5D">
              <w:rPr>
                <w:rFonts w:ascii="Simplified Arabic" w:hAnsi="Simplified Arabic" w:cs="Simplified Arabic" w:hint="cs"/>
                <w:sz w:val="32"/>
                <w:szCs w:val="32"/>
                <w:rtl/>
              </w:rPr>
              <w:t xml:space="preserve">مهند </w:t>
            </w:r>
            <w:proofErr w:type="spellStart"/>
            <w:r w:rsidRPr="00294E5D">
              <w:rPr>
                <w:rFonts w:ascii="Simplified Arabic" w:hAnsi="Simplified Arabic" w:cs="Simplified Arabic" w:hint="cs"/>
                <w:sz w:val="32"/>
                <w:szCs w:val="32"/>
                <w:rtl/>
              </w:rPr>
              <w:t>شونو</w:t>
            </w:r>
            <w:proofErr w:type="spellEnd"/>
          </w:p>
        </w:tc>
        <w:tc>
          <w:tcPr>
            <w:tcW w:w="535" w:type="dxa"/>
          </w:tcPr>
          <w:p w14:paraId="1249271C" w14:textId="77777777" w:rsidR="009553EA" w:rsidRPr="00294E5D" w:rsidRDefault="009553EA" w:rsidP="008D0099">
            <w:pPr>
              <w:rPr>
                <w:rFonts w:ascii="Simplified Arabic" w:hAnsi="Simplified Arabic" w:cs="Simplified Arabic" w:hint="cs"/>
                <w:sz w:val="32"/>
                <w:szCs w:val="32"/>
              </w:rPr>
            </w:pPr>
            <w:r w:rsidRPr="00294E5D">
              <w:rPr>
                <w:rFonts w:ascii="Simplified Arabic" w:hAnsi="Simplified Arabic" w:cs="Simplified Arabic" w:hint="cs"/>
                <w:sz w:val="32"/>
                <w:szCs w:val="32"/>
              </w:rPr>
              <w:t>13</w:t>
            </w:r>
          </w:p>
        </w:tc>
      </w:tr>
      <w:tr w:rsidR="009553EA" w:rsidRPr="00294E5D" w14:paraId="5CE79C85" w14:textId="77777777" w:rsidTr="4E604752">
        <w:tc>
          <w:tcPr>
            <w:tcW w:w="2997" w:type="dxa"/>
            <w:vAlign w:val="center"/>
          </w:tcPr>
          <w:p w14:paraId="6A47AD8A" w14:textId="77777777" w:rsidR="009553EA" w:rsidRPr="00294E5D" w:rsidRDefault="009553EA" w:rsidP="008D0099">
            <w:pPr>
              <w:bidi/>
              <w:rPr>
                <w:rFonts w:ascii="Simplified Arabic" w:hAnsi="Simplified Arabic" w:cs="Simplified Arabic" w:hint="cs"/>
                <w:sz w:val="32"/>
                <w:szCs w:val="32"/>
              </w:rPr>
            </w:pPr>
            <w:r w:rsidRPr="00294E5D">
              <w:rPr>
                <w:rFonts w:ascii="Simplified Arabic" w:hAnsi="Simplified Arabic" w:cs="Simplified Arabic" w:hint="cs"/>
                <w:sz w:val="32"/>
                <w:szCs w:val="32"/>
                <w:rtl/>
              </w:rPr>
              <w:lastRenderedPageBreak/>
              <w:t>ألمانيا</w:t>
            </w:r>
          </w:p>
        </w:tc>
        <w:tc>
          <w:tcPr>
            <w:tcW w:w="5818" w:type="dxa"/>
          </w:tcPr>
          <w:p w14:paraId="5AD987EF" w14:textId="77777777" w:rsidR="009553EA" w:rsidRPr="00294E5D" w:rsidRDefault="009553EA" w:rsidP="008D0099">
            <w:pPr>
              <w:bidi/>
              <w:rPr>
                <w:rFonts w:ascii="Simplified Arabic" w:hAnsi="Simplified Arabic" w:cs="Simplified Arabic" w:hint="cs"/>
                <w:sz w:val="32"/>
                <w:szCs w:val="32"/>
              </w:rPr>
            </w:pPr>
            <w:r w:rsidRPr="00294E5D">
              <w:rPr>
                <w:rFonts w:ascii="Simplified Arabic" w:hAnsi="Simplified Arabic" w:cs="Simplified Arabic" w:hint="cs"/>
                <w:sz w:val="32"/>
                <w:szCs w:val="32"/>
                <w:rtl/>
              </w:rPr>
              <w:t xml:space="preserve">روبرت </w:t>
            </w:r>
            <w:proofErr w:type="spellStart"/>
            <w:r w:rsidRPr="00294E5D">
              <w:rPr>
                <w:rFonts w:ascii="Simplified Arabic" w:hAnsi="Simplified Arabic" w:cs="Simplified Arabic" w:hint="cs"/>
                <w:sz w:val="32"/>
                <w:szCs w:val="32"/>
                <w:rtl/>
              </w:rPr>
              <w:t>زايدل</w:t>
            </w:r>
            <w:proofErr w:type="spellEnd"/>
          </w:p>
        </w:tc>
        <w:tc>
          <w:tcPr>
            <w:tcW w:w="535" w:type="dxa"/>
          </w:tcPr>
          <w:p w14:paraId="6640BEE1" w14:textId="77777777" w:rsidR="009553EA" w:rsidRPr="00294E5D" w:rsidRDefault="009553EA" w:rsidP="008D0099">
            <w:pPr>
              <w:rPr>
                <w:rFonts w:ascii="Simplified Arabic" w:hAnsi="Simplified Arabic" w:cs="Simplified Arabic" w:hint="cs"/>
                <w:sz w:val="32"/>
                <w:szCs w:val="32"/>
              </w:rPr>
            </w:pPr>
            <w:r w:rsidRPr="00294E5D">
              <w:rPr>
                <w:rFonts w:ascii="Simplified Arabic" w:hAnsi="Simplified Arabic" w:cs="Simplified Arabic" w:hint="cs"/>
                <w:sz w:val="32"/>
                <w:szCs w:val="32"/>
              </w:rPr>
              <w:t>14</w:t>
            </w:r>
          </w:p>
        </w:tc>
      </w:tr>
      <w:tr w:rsidR="009553EA" w:rsidRPr="00294E5D" w14:paraId="795B20E0" w14:textId="77777777" w:rsidTr="4E604752">
        <w:tc>
          <w:tcPr>
            <w:tcW w:w="2997" w:type="dxa"/>
            <w:vAlign w:val="center"/>
          </w:tcPr>
          <w:p w14:paraId="3C6C91E7" w14:textId="77777777" w:rsidR="009553EA" w:rsidRPr="00294E5D" w:rsidRDefault="009553EA" w:rsidP="008D0099">
            <w:pPr>
              <w:bidi/>
              <w:rPr>
                <w:rFonts w:ascii="Simplified Arabic" w:hAnsi="Simplified Arabic" w:cs="Simplified Arabic" w:hint="cs"/>
                <w:sz w:val="32"/>
                <w:szCs w:val="32"/>
              </w:rPr>
            </w:pPr>
            <w:r w:rsidRPr="00294E5D">
              <w:rPr>
                <w:rFonts w:ascii="Simplified Arabic" w:hAnsi="Simplified Arabic" w:cs="Simplified Arabic" w:hint="cs"/>
                <w:sz w:val="32"/>
                <w:szCs w:val="32"/>
                <w:rtl/>
              </w:rPr>
              <w:t>الولايات المتحدة الأمريكية/فرنسا</w:t>
            </w:r>
          </w:p>
        </w:tc>
        <w:tc>
          <w:tcPr>
            <w:tcW w:w="5818" w:type="dxa"/>
            <w:vAlign w:val="center"/>
          </w:tcPr>
          <w:p w14:paraId="2C2620DD" w14:textId="77777777" w:rsidR="009553EA" w:rsidRPr="00294E5D" w:rsidRDefault="009553EA" w:rsidP="008D0099">
            <w:pPr>
              <w:bidi/>
              <w:rPr>
                <w:rFonts w:ascii="Simplified Arabic" w:hAnsi="Simplified Arabic" w:cs="Simplified Arabic" w:hint="cs"/>
                <w:sz w:val="32"/>
                <w:szCs w:val="32"/>
              </w:rPr>
            </w:pPr>
            <w:r w:rsidRPr="00294E5D">
              <w:rPr>
                <w:rFonts w:ascii="Simplified Arabic" w:hAnsi="Simplified Arabic" w:cs="Simplified Arabic" w:hint="cs"/>
                <w:sz w:val="32"/>
                <w:szCs w:val="32"/>
                <w:rtl/>
              </w:rPr>
              <w:t>رومان هيل</w:t>
            </w:r>
          </w:p>
        </w:tc>
        <w:tc>
          <w:tcPr>
            <w:tcW w:w="535" w:type="dxa"/>
          </w:tcPr>
          <w:p w14:paraId="4DC77EDF" w14:textId="77777777" w:rsidR="009553EA" w:rsidRPr="00294E5D" w:rsidRDefault="009553EA" w:rsidP="008D0099">
            <w:pPr>
              <w:rPr>
                <w:rFonts w:ascii="Simplified Arabic" w:hAnsi="Simplified Arabic" w:cs="Simplified Arabic" w:hint="cs"/>
                <w:sz w:val="32"/>
                <w:szCs w:val="32"/>
              </w:rPr>
            </w:pPr>
            <w:r w:rsidRPr="00294E5D">
              <w:rPr>
                <w:rFonts w:ascii="Simplified Arabic" w:hAnsi="Simplified Arabic" w:cs="Simplified Arabic" w:hint="cs"/>
                <w:sz w:val="32"/>
                <w:szCs w:val="32"/>
              </w:rPr>
              <w:t>15</w:t>
            </w:r>
          </w:p>
        </w:tc>
      </w:tr>
      <w:tr w:rsidR="009553EA" w:rsidRPr="00294E5D" w14:paraId="29FD3729" w14:textId="77777777" w:rsidTr="4E604752">
        <w:tc>
          <w:tcPr>
            <w:tcW w:w="2997" w:type="dxa"/>
            <w:vAlign w:val="center"/>
          </w:tcPr>
          <w:p w14:paraId="380938D9" w14:textId="77777777" w:rsidR="009553EA" w:rsidRPr="00294E5D" w:rsidRDefault="009553EA" w:rsidP="008D0099">
            <w:pPr>
              <w:bidi/>
              <w:rPr>
                <w:rFonts w:ascii="Simplified Arabic" w:hAnsi="Simplified Arabic" w:cs="Simplified Arabic" w:hint="cs"/>
                <w:sz w:val="32"/>
                <w:szCs w:val="32"/>
              </w:rPr>
            </w:pPr>
            <w:r w:rsidRPr="00294E5D">
              <w:rPr>
                <w:rFonts w:ascii="Simplified Arabic" w:hAnsi="Simplified Arabic" w:cs="Simplified Arabic" w:hint="cs"/>
                <w:sz w:val="32"/>
                <w:szCs w:val="32"/>
                <w:rtl/>
              </w:rPr>
              <w:t>المملكة العربية السعودية</w:t>
            </w:r>
          </w:p>
        </w:tc>
        <w:tc>
          <w:tcPr>
            <w:tcW w:w="5818" w:type="dxa"/>
            <w:vAlign w:val="center"/>
          </w:tcPr>
          <w:p w14:paraId="54D69FE4" w14:textId="77777777" w:rsidR="009553EA" w:rsidRPr="00294E5D" w:rsidRDefault="009553EA" w:rsidP="008D0099">
            <w:pPr>
              <w:bidi/>
              <w:rPr>
                <w:rFonts w:ascii="Simplified Arabic" w:hAnsi="Simplified Arabic" w:cs="Simplified Arabic" w:hint="cs"/>
                <w:sz w:val="32"/>
                <w:szCs w:val="32"/>
              </w:rPr>
            </w:pPr>
            <w:r w:rsidRPr="00294E5D">
              <w:rPr>
                <w:rFonts w:ascii="Simplified Arabic" w:hAnsi="Simplified Arabic" w:cs="Simplified Arabic" w:hint="cs"/>
                <w:sz w:val="32"/>
                <w:szCs w:val="32"/>
                <w:rtl/>
              </w:rPr>
              <w:t>د. سعد الهويدي</w:t>
            </w:r>
          </w:p>
        </w:tc>
        <w:tc>
          <w:tcPr>
            <w:tcW w:w="535" w:type="dxa"/>
          </w:tcPr>
          <w:p w14:paraId="48C0DD79" w14:textId="77777777" w:rsidR="009553EA" w:rsidRPr="00294E5D" w:rsidRDefault="009553EA" w:rsidP="008D0099">
            <w:pPr>
              <w:rPr>
                <w:rFonts w:ascii="Simplified Arabic" w:hAnsi="Simplified Arabic" w:cs="Simplified Arabic" w:hint="cs"/>
                <w:sz w:val="32"/>
                <w:szCs w:val="32"/>
              </w:rPr>
            </w:pPr>
            <w:r w:rsidRPr="00294E5D">
              <w:rPr>
                <w:rFonts w:ascii="Simplified Arabic" w:hAnsi="Simplified Arabic" w:cs="Simplified Arabic" w:hint="cs"/>
                <w:sz w:val="32"/>
                <w:szCs w:val="32"/>
              </w:rPr>
              <w:t>16</w:t>
            </w:r>
          </w:p>
        </w:tc>
      </w:tr>
      <w:tr w:rsidR="009553EA" w:rsidRPr="00294E5D" w14:paraId="37F14FF6" w14:textId="77777777" w:rsidTr="4E604752">
        <w:tc>
          <w:tcPr>
            <w:tcW w:w="2997" w:type="dxa"/>
            <w:vAlign w:val="center"/>
          </w:tcPr>
          <w:p w14:paraId="7239EF51" w14:textId="77777777" w:rsidR="009553EA" w:rsidRPr="00294E5D" w:rsidRDefault="009553EA" w:rsidP="008D0099">
            <w:pPr>
              <w:bidi/>
              <w:rPr>
                <w:rFonts w:ascii="Simplified Arabic" w:hAnsi="Simplified Arabic" w:cs="Simplified Arabic" w:hint="cs"/>
                <w:sz w:val="32"/>
                <w:szCs w:val="32"/>
              </w:rPr>
            </w:pPr>
            <w:r w:rsidRPr="00294E5D">
              <w:rPr>
                <w:rFonts w:ascii="Simplified Arabic" w:hAnsi="Simplified Arabic" w:cs="Simplified Arabic" w:hint="cs"/>
                <w:sz w:val="32"/>
                <w:szCs w:val="32"/>
                <w:rtl/>
              </w:rPr>
              <w:t>المملكة العربية السعودية</w:t>
            </w:r>
          </w:p>
        </w:tc>
        <w:tc>
          <w:tcPr>
            <w:tcW w:w="5818" w:type="dxa"/>
            <w:vAlign w:val="center"/>
          </w:tcPr>
          <w:p w14:paraId="339EE4F2" w14:textId="77777777" w:rsidR="009553EA" w:rsidRPr="00294E5D" w:rsidRDefault="009553EA" w:rsidP="008D0099">
            <w:pPr>
              <w:bidi/>
              <w:rPr>
                <w:rFonts w:ascii="Simplified Arabic" w:hAnsi="Simplified Arabic" w:cs="Simplified Arabic" w:hint="cs"/>
                <w:sz w:val="32"/>
                <w:szCs w:val="32"/>
              </w:rPr>
            </w:pPr>
            <w:r w:rsidRPr="00294E5D">
              <w:rPr>
                <w:rFonts w:ascii="Simplified Arabic" w:hAnsi="Simplified Arabic" w:cs="Simplified Arabic" w:hint="cs"/>
                <w:sz w:val="32"/>
                <w:szCs w:val="32"/>
                <w:rtl/>
              </w:rPr>
              <w:t>صفية بن زقر</w:t>
            </w:r>
          </w:p>
        </w:tc>
        <w:tc>
          <w:tcPr>
            <w:tcW w:w="535" w:type="dxa"/>
          </w:tcPr>
          <w:p w14:paraId="71C1EEC1" w14:textId="77777777" w:rsidR="009553EA" w:rsidRPr="00294E5D" w:rsidRDefault="009553EA" w:rsidP="008D0099">
            <w:pPr>
              <w:rPr>
                <w:rFonts w:ascii="Simplified Arabic" w:hAnsi="Simplified Arabic" w:cs="Simplified Arabic" w:hint="cs"/>
                <w:sz w:val="32"/>
                <w:szCs w:val="32"/>
              </w:rPr>
            </w:pPr>
            <w:r w:rsidRPr="00294E5D">
              <w:rPr>
                <w:rFonts w:ascii="Simplified Arabic" w:hAnsi="Simplified Arabic" w:cs="Simplified Arabic" w:hint="cs"/>
                <w:sz w:val="32"/>
                <w:szCs w:val="32"/>
              </w:rPr>
              <w:t>17</w:t>
            </w:r>
          </w:p>
        </w:tc>
      </w:tr>
      <w:tr w:rsidR="009553EA" w:rsidRPr="00294E5D" w14:paraId="243EACD5" w14:textId="77777777" w:rsidTr="4E604752">
        <w:tc>
          <w:tcPr>
            <w:tcW w:w="2997" w:type="dxa"/>
            <w:vAlign w:val="center"/>
          </w:tcPr>
          <w:p w14:paraId="3F954EEF" w14:textId="77777777" w:rsidR="009553EA" w:rsidRPr="00294E5D" w:rsidRDefault="009553EA" w:rsidP="008D0099">
            <w:pPr>
              <w:bidi/>
              <w:rPr>
                <w:rFonts w:ascii="Simplified Arabic" w:hAnsi="Simplified Arabic" w:cs="Simplified Arabic" w:hint="cs"/>
                <w:sz w:val="32"/>
                <w:szCs w:val="32"/>
              </w:rPr>
            </w:pPr>
            <w:r w:rsidRPr="00294E5D">
              <w:rPr>
                <w:rFonts w:ascii="Simplified Arabic" w:hAnsi="Simplified Arabic" w:cs="Simplified Arabic" w:hint="cs"/>
                <w:sz w:val="32"/>
                <w:szCs w:val="32"/>
                <w:rtl/>
              </w:rPr>
              <w:t>اليابان</w:t>
            </w:r>
          </w:p>
        </w:tc>
        <w:tc>
          <w:tcPr>
            <w:tcW w:w="5818" w:type="dxa"/>
            <w:vAlign w:val="center"/>
          </w:tcPr>
          <w:p w14:paraId="5E01F400" w14:textId="77777777" w:rsidR="009553EA" w:rsidRPr="00294E5D" w:rsidRDefault="009553EA" w:rsidP="008D0099">
            <w:pPr>
              <w:bidi/>
              <w:rPr>
                <w:rFonts w:ascii="Simplified Arabic" w:hAnsi="Simplified Arabic" w:cs="Simplified Arabic" w:hint="cs"/>
                <w:sz w:val="32"/>
                <w:szCs w:val="32"/>
              </w:rPr>
            </w:pPr>
            <w:proofErr w:type="spellStart"/>
            <w:r w:rsidRPr="00294E5D">
              <w:rPr>
                <w:rFonts w:ascii="Simplified Arabic" w:hAnsi="Simplified Arabic" w:cs="Simplified Arabic" w:hint="cs"/>
                <w:sz w:val="32"/>
                <w:szCs w:val="32"/>
                <w:rtl/>
              </w:rPr>
              <w:t>شينجي</w:t>
            </w:r>
            <w:proofErr w:type="spellEnd"/>
            <w:r w:rsidRPr="00294E5D">
              <w:rPr>
                <w:rFonts w:ascii="Simplified Arabic" w:hAnsi="Simplified Arabic" w:cs="Simplified Arabic" w:hint="cs"/>
                <w:sz w:val="32"/>
                <w:szCs w:val="32"/>
                <w:rtl/>
              </w:rPr>
              <w:t xml:space="preserve"> </w:t>
            </w:r>
            <w:proofErr w:type="spellStart"/>
            <w:r w:rsidRPr="00294E5D">
              <w:rPr>
                <w:rFonts w:ascii="Simplified Arabic" w:hAnsi="Simplified Arabic" w:cs="Simplified Arabic" w:hint="cs"/>
                <w:sz w:val="32"/>
                <w:szCs w:val="32"/>
                <w:rtl/>
              </w:rPr>
              <w:t>أوماكي</w:t>
            </w:r>
            <w:proofErr w:type="spellEnd"/>
          </w:p>
        </w:tc>
        <w:tc>
          <w:tcPr>
            <w:tcW w:w="535" w:type="dxa"/>
          </w:tcPr>
          <w:p w14:paraId="0BFA814A" w14:textId="77777777" w:rsidR="009553EA" w:rsidRPr="00294E5D" w:rsidRDefault="009553EA" w:rsidP="008D0099">
            <w:pPr>
              <w:rPr>
                <w:rFonts w:ascii="Simplified Arabic" w:hAnsi="Simplified Arabic" w:cs="Simplified Arabic" w:hint="cs"/>
                <w:sz w:val="32"/>
                <w:szCs w:val="32"/>
              </w:rPr>
            </w:pPr>
            <w:r w:rsidRPr="00294E5D">
              <w:rPr>
                <w:rFonts w:ascii="Simplified Arabic" w:hAnsi="Simplified Arabic" w:cs="Simplified Arabic" w:hint="cs"/>
                <w:sz w:val="32"/>
                <w:szCs w:val="32"/>
              </w:rPr>
              <w:t>18</w:t>
            </w:r>
          </w:p>
        </w:tc>
      </w:tr>
      <w:tr w:rsidR="009553EA" w:rsidRPr="00294E5D" w14:paraId="0A2E5EBF" w14:textId="77777777" w:rsidTr="4E604752">
        <w:tc>
          <w:tcPr>
            <w:tcW w:w="2997" w:type="dxa"/>
            <w:vAlign w:val="center"/>
          </w:tcPr>
          <w:p w14:paraId="13791CA8" w14:textId="77777777" w:rsidR="009553EA" w:rsidRPr="00294E5D" w:rsidRDefault="009553EA" w:rsidP="008D0099">
            <w:pPr>
              <w:bidi/>
              <w:rPr>
                <w:rFonts w:ascii="Simplified Arabic" w:hAnsi="Simplified Arabic" w:cs="Simplified Arabic" w:hint="cs"/>
                <w:sz w:val="32"/>
                <w:szCs w:val="32"/>
              </w:rPr>
            </w:pPr>
            <w:r w:rsidRPr="00294E5D">
              <w:rPr>
                <w:rFonts w:ascii="Simplified Arabic" w:hAnsi="Simplified Arabic" w:cs="Simplified Arabic" w:hint="cs"/>
                <w:sz w:val="32"/>
                <w:szCs w:val="32"/>
                <w:rtl/>
              </w:rPr>
              <w:t>بلجيكا</w:t>
            </w:r>
          </w:p>
        </w:tc>
        <w:tc>
          <w:tcPr>
            <w:tcW w:w="5818" w:type="dxa"/>
            <w:vAlign w:val="center"/>
          </w:tcPr>
          <w:p w14:paraId="284D1221" w14:textId="77777777" w:rsidR="009553EA" w:rsidRPr="00294E5D" w:rsidRDefault="009553EA" w:rsidP="008D0099">
            <w:pPr>
              <w:bidi/>
              <w:rPr>
                <w:rFonts w:ascii="Simplified Arabic" w:hAnsi="Simplified Arabic" w:cs="Simplified Arabic" w:hint="cs"/>
                <w:sz w:val="32"/>
                <w:szCs w:val="32"/>
              </w:rPr>
            </w:pPr>
            <w:proofErr w:type="spellStart"/>
            <w:r w:rsidRPr="00294E5D">
              <w:rPr>
                <w:rFonts w:ascii="Simplified Arabic" w:hAnsi="Simplified Arabic" w:cs="Simplified Arabic" w:hint="cs"/>
                <w:sz w:val="32"/>
                <w:szCs w:val="32"/>
                <w:rtl/>
              </w:rPr>
              <w:t>تراومنوفيل</w:t>
            </w:r>
            <w:proofErr w:type="spellEnd"/>
          </w:p>
        </w:tc>
        <w:tc>
          <w:tcPr>
            <w:tcW w:w="535" w:type="dxa"/>
          </w:tcPr>
          <w:p w14:paraId="2FBD3F33" w14:textId="77777777" w:rsidR="009553EA" w:rsidRPr="00294E5D" w:rsidRDefault="009553EA" w:rsidP="008D0099">
            <w:pPr>
              <w:rPr>
                <w:rFonts w:ascii="Simplified Arabic" w:hAnsi="Simplified Arabic" w:cs="Simplified Arabic" w:hint="cs"/>
                <w:sz w:val="32"/>
                <w:szCs w:val="32"/>
              </w:rPr>
            </w:pPr>
            <w:r w:rsidRPr="00294E5D">
              <w:rPr>
                <w:rFonts w:ascii="Simplified Arabic" w:hAnsi="Simplified Arabic" w:cs="Simplified Arabic" w:hint="cs"/>
                <w:sz w:val="32"/>
                <w:szCs w:val="32"/>
              </w:rPr>
              <w:t>19</w:t>
            </w:r>
          </w:p>
        </w:tc>
      </w:tr>
      <w:tr w:rsidR="009553EA" w:rsidRPr="00294E5D" w14:paraId="5C212C99" w14:textId="77777777" w:rsidTr="4E604752">
        <w:tc>
          <w:tcPr>
            <w:tcW w:w="2997" w:type="dxa"/>
            <w:vAlign w:val="center"/>
          </w:tcPr>
          <w:p w14:paraId="2FF58959" w14:textId="77777777" w:rsidR="009553EA" w:rsidRPr="00294E5D" w:rsidRDefault="009553EA" w:rsidP="008D0099">
            <w:pPr>
              <w:bidi/>
              <w:rPr>
                <w:rFonts w:ascii="Simplified Arabic" w:hAnsi="Simplified Arabic" w:cs="Simplified Arabic" w:hint="cs"/>
                <w:sz w:val="32"/>
                <w:szCs w:val="32"/>
              </w:rPr>
            </w:pPr>
            <w:r w:rsidRPr="00294E5D">
              <w:rPr>
                <w:rFonts w:ascii="Simplified Arabic" w:hAnsi="Simplified Arabic" w:cs="Simplified Arabic" w:hint="cs"/>
                <w:sz w:val="32"/>
                <w:szCs w:val="32"/>
                <w:rtl/>
              </w:rPr>
              <w:t>الصين</w:t>
            </w:r>
          </w:p>
        </w:tc>
        <w:tc>
          <w:tcPr>
            <w:tcW w:w="5818" w:type="dxa"/>
            <w:vAlign w:val="center"/>
          </w:tcPr>
          <w:p w14:paraId="79A2EB81" w14:textId="77777777" w:rsidR="009553EA" w:rsidRPr="00294E5D" w:rsidRDefault="009553EA" w:rsidP="008D0099">
            <w:pPr>
              <w:bidi/>
              <w:jc w:val="both"/>
              <w:rPr>
                <w:rFonts w:ascii="Simplified Arabic" w:hAnsi="Simplified Arabic" w:cs="Simplified Arabic" w:hint="cs"/>
                <w:sz w:val="32"/>
                <w:szCs w:val="32"/>
              </w:rPr>
            </w:pPr>
            <w:r w:rsidRPr="00294E5D">
              <w:rPr>
                <w:rFonts w:ascii="Simplified Arabic" w:hAnsi="Simplified Arabic" w:cs="Simplified Arabic" w:hint="cs"/>
                <w:sz w:val="32"/>
                <w:szCs w:val="32"/>
                <w:rtl/>
              </w:rPr>
              <w:t xml:space="preserve">وانغ </w:t>
            </w:r>
            <w:proofErr w:type="spellStart"/>
            <w:r w:rsidRPr="00294E5D">
              <w:rPr>
                <w:rFonts w:ascii="Simplified Arabic" w:hAnsi="Simplified Arabic" w:cs="Simplified Arabic" w:hint="cs"/>
                <w:sz w:val="32"/>
                <w:szCs w:val="32"/>
                <w:rtl/>
              </w:rPr>
              <w:t>يويانغ</w:t>
            </w:r>
            <w:proofErr w:type="spellEnd"/>
          </w:p>
        </w:tc>
        <w:tc>
          <w:tcPr>
            <w:tcW w:w="535" w:type="dxa"/>
          </w:tcPr>
          <w:p w14:paraId="7A319B56" w14:textId="77777777" w:rsidR="009553EA" w:rsidRPr="00294E5D" w:rsidRDefault="009553EA" w:rsidP="008D0099">
            <w:pPr>
              <w:rPr>
                <w:rFonts w:ascii="Simplified Arabic" w:hAnsi="Simplified Arabic" w:cs="Simplified Arabic" w:hint="cs"/>
                <w:sz w:val="32"/>
                <w:szCs w:val="32"/>
              </w:rPr>
            </w:pPr>
            <w:r w:rsidRPr="00294E5D">
              <w:rPr>
                <w:rFonts w:ascii="Simplified Arabic" w:hAnsi="Simplified Arabic" w:cs="Simplified Arabic" w:hint="cs"/>
                <w:sz w:val="32"/>
                <w:szCs w:val="32"/>
              </w:rPr>
              <w:t>20</w:t>
            </w:r>
          </w:p>
        </w:tc>
      </w:tr>
      <w:tr w:rsidR="009553EA" w:rsidRPr="00294E5D" w14:paraId="68450D43" w14:textId="77777777" w:rsidTr="4E604752">
        <w:tc>
          <w:tcPr>
            <w:tcW w:w="2997" w:type="dxa"/>
            <w:vAlign w:val="center"/>
          </w:tcPr>
          <w:p w14:paraId="7FB8DB3F" w14:textId="77777777" w:rsidR="009553EA" w:rsidRPr="00294E5D" w:rsidRDefault="009553EA" w:rsidP="008D0099">
            <w:pPr>
              <w:bidi/>
              <w:rPr>
                <w:rFonts w:ascii="Simplified Arabic" w:hAnsi="Simplified Arabic" w:cs="Simplified Arabic" w:hint="cs"/>
                <w:sz w:val="32"/>
                <w:szCs w:val="32"/>
              </w:rPr>
            </w:pPr>
            <w:r w:rsidRPr="00294E5D">
              <w:rPr>
                <w:rFonts w:ascii="Simplified Arabic" w:hAnsi="Simplified Arabic" w:cs="Simplified Arabic" w:hint="cs"/>
                <w:sz w:val="32"/>
                <w:szCs w:val="32"/>
                <w:rtl/>
              </w:rPr>
              <w:t>تايوان</w:t>
            </w:r>
          </w:p>
        </w:tc>
        <w:tc>
          <w:tcPr>
            <w:tcW w:w="5818" w:type="dxa"/>
            <w:vAlign w:val="center"/>
          </w:tcPr>
          <w:p w14:paraId="71BFEEC7" w14:textId="77777777" w:rsidR="009553EA" w:rsidRPr="00294E5D" w:rsidRDefault="009553EA" w:rsidP="008D0099">
            <w:pPr>
              <w:bidi/>
              <w:jc w:val="both"/>
              <w:rPr>
                <w:rFonts w:ascii="Simplified Arabic" w:hAnsi="Simplified Arabic" w:cs="Simplified Arabic" w:hint="cs"/>
                <w:sz w:val="32"/>
                <w:szCs w:val="32"/>
              </w:rPr>
            </w:pPr>
            <w:proofErr w:type="spellStart"/>
            <w:proofErr w:type="gramStart"/>
            <w:r w:rsidRPr="00294E5D">
              <w:rPr>
                <w:rFonts w:ascii="Simplified Arabic" w:hAnsi="Simplified Arabic" w:cs="Simplified Arabic" w:hint="cs"/>
                <w:sz w:val="32"/>
                <w:szCs w:val="32"/>
                <w:rtl/>
              </w:rPr>
              <w:t>وو</w:t>
            </w:r>
            <w:proofErr w:type="spellEnd"/>
            <w:r w:rsidRPr="00294E5D">
              <w:rPr>
                <w:rFonts w:ascii="Simplified Arabic" w:hAnsi="Simplified Arabic" w:cs="Simplified Arabic" w:hint="cs"/>
                <w:sz w:val="32"/>
                <w:szCs w:val="32"/>
                <w:rtl/>
              </w:rPr>
              <w:t xml:space="preserve"> تشي</w:t>
            </w:r>
            <w:proofErr w:type="gramEnd"/>
            <w:r w:rsidRPr="00294E5D">
              <w:rPr>
                <w:rFonts w:ascii="Simplified Arabic" w:hAnsi="Simplified Arabic" w:cs="Simplified Arabic" w:hint="cs"/>
                <w:sz w:val="32"/>
                <w:szCs w:val="32"/>
                <w:rtl/>
              </w:rPr>
              <w:t xml:space="preserve"> </w:t>
            </w:r>
            <w:proofErr w:type="spellStart"/>
            <w:r w:rsidRPr="00294E5D">
              <w:rPr>
                <w:rFonts w:ascii="Simplified Arabic" w:hAnsi="Simplified Arabic" w:cs="Simplified Arabic" w:hint="cs"/>
                <w:sz w:val="32"/>
                <w:szCs w:val="32"/>
                <w:rtl/>
              </w:rPr>
              <w:t>تسونغ</w:t>
            </w:r>
            <w:proofErr w:type="spellEnd"/>
          </w:p>
        </w:tc>
        <w:tc>
          <w:tcPr>
            <w:tcW w:w="535" w:type="dxa"/>
          </w:tcPr>
          <w:p w14:paraId="6B3841E6" w14:textId="77777777" w:rsidR="009553EA" w:rsidRPr="00294E5D" w:rsidRDefault="009553EA" w:rsidP="008D0099">
            <w:pPr>
              <w:rPr>
                <w:rFonts w:ascii="Simplified Arabic" w:hAnsi="Simplified Arabic" w:cs="Simplified Arabic" w:hint="cs"/>
                <w:sz w:val="32"/>
                <w:szCs w:val="32"/>
              </w:rPr>
            </w:pPr>
            <w:r w:rsidRPr="00294E5D">
              <w:rPr>
                <w:rFonts w:ascii="Simplified Arabic" w:hAnsi="Simplified Arabic" w:cs="Simplified Arabic" w:hint="cs"/>
                <w:sz w:val="32"/>
                <w:szCs w:val="32"/>
              </w:rPr>
              <w:t>21</w:t>
            </w:r>
          </w:p>
        </w:tc>
      </w:tr>
      <w:tr w:rsidR="009553EA" w:rsidRPr="00294E5D" w14:paraId="21CC7E63" w14:textId="77777777" w:rsidTr="4E604752">
        <w:tc>
          <w:tcPr>
            <w:tcW w:w="2997" w:type="dxa"/>
            <w:vAlign w:val="center"/>
          </w:tcPr>
          <w:p w14:paraId="3C1AB528" w14:textId="77777777" w:rsidR="009553EA" w:rsidRPr="00294E5D" w:rsidRDefault="009553EA" w:rsidP="008D0099">
            <w:pPr>
              <w:bidi/>
              <w:rPr>
                <w:rFonts w:ascii="Simplified Arabic" w:hAnsi="Simplified Arabic" w:cs="Simplified Arabic" w:hint="cs"/>
                <w:sz w:val="32"/>
                <w:szCs w:val="32"/>
              </w:rPr>
            </w:pPr>
            <w:r w:rsidRPr="00294E5D">
              <w:rPr>
                <w:rFonts w:ascii="Simplified Arabic" w:hAnsi="Simplified Arabic" w:cs="Simplified Arabic" w:hint="cs"/>
                <w:sz w:val="32"/>
                <w:szCs w:val="32"/>
                <w:rtl/>
              </w:rPr>
              <w:t>الصين</w:t>
            </w:r>
          </w:p>
        </w:tc>
        <w:tc>
          <w:tcPr>
            <w:tcW w:w="5818" w:type="dxa"/>
            <w:vAlign w:val="center"/>
          </w:tcPr>
          <w:p w14:paraId="67A495FF" w14:textId="77777777" w:rsidR="009553EA" w:rsidRPr="00294E5D" w:rsidRDefault="009553EA" w:rsidP="008D0099">
            <w:pPr>
              <w:bidi/>
              <w:jc w:val="both"/>
              <w:rPr>
                <w:rFonts w:ascii="Simplified Arabic" w:hAnsi="Simplified Arabic" w:cs="Simplified Arabic" w:hint="cs"/>
                <w:sz w:val="32"/>
                <w:szCs w:val="32"/>
              </w:rPr>
            </w:pPr>
            <w:proofErr w:type="spellStart"/>
            <w:r w:rsidRPr="00294E5D">
              <w:rPr>
                <w:rFonts w:ascii="Simplified Arabic" w:hAnsi="Simplified Arabic" w:cs="Simplified Arabic" w:hint="cs"/>
                <w:sz w:val="32"/>
                <w:szCs w:val="32"/>
                <w:rtl/>
              </w:rPr>
              <w:t>تشنغ</w:t>
            </w:r>
            <w:proofErr w:type="spellEnd"/>
            <w:r w:rsidRPr="00294E5D">
              <w:rPr>
                <w:rFonts w:ascii="Simplified Arabic" w:hAnsi="Simplified Arabic" w:cs="Simplified Arabic" w:hint="cs"/>
                <w:sz w:val="32"/>
                <w:szCs w:val="32"/>
                <w:rtl/>
              </w:rPr>
              <w:t xml:space="preserve"> </w:t>
            </w:r>
            <w:proofErr w:type="spellStart"/>
            <w:r w:rsidRPr="00294E5D">
              <w:rPr>
                <w:rFonts w:ascii="Simplified Arabic" w:hAnsi="Simplified Arabic" w:cs="Simplified Arabic" w:hint="cs"/>
                <w:sz w:val="32"/>
                <w:szCs w:val="32"/>
                <w:rtl/>
              </w:rPr>
              <w:t>دا</w:t>
            </w:r>
            <w:proofErr w:type="spellEnd"/>
          </w:p>
        </w:tc>
        <w:tc>
          <w:tcPr>
            <w:tcW w:w="535" w:type="dxa"/>
          </w:tcPr>
          <w:p w14:paraId="301B4901" w14:textId="77777777" w:rsidR="009553EA" w:rsidRPr="00294E5D" w:rsidRDefault="009553EA" w:rsidP="008D0099">
            <w:pPr>
              <w:rPr>
                <w:rFonts w:ascii="Simplified Arabic" w:hAnsi="Simplified Arabic" w:cs="Simplified Arabic" w:hint="cs"/>
                <w:sz w:val="32"/>
                <w:szCs w:val="32"/>
              </w:rPr>
            </w:pPr>
            <w:r w:rsidRPr="00294E5D">
              <w:rPr>
                <w:rFonts w:ascii="Simplified Arabic" w:hAnsi="Simplified Arabic" w:cs="Simplified Arabic" w:hint="cs"/>
                <w:sz w:val="32"/>
                <w:szCs w:val="32"/>
              </w:rPr>
              <w:t>22</w:t>
            </w:r>
          </w:p>
        </w:tc>
      </w:tr>
      <w:tr w:rsidR="009553EA" w:rsidRPr="00294E5D" w14:paraId="47386B92" w14:textId="77777777" w:rsidTr="4E604752">
        <w:tc>
          <w:tcPr>
            <w:tcW w:w="2997" w:type="dxa"/>
            <w:vAlign w:val="center"/>
          </w:tcPr>
          <w:p w14:paraId="3D195955" w14:textId="77777777" w:rsidR="009553EA" w:rsidRPr="00294E5D" w:rsidRDefault="009553EA" w:rsidP="008D0099">
            <w:pPr>
              <w:bidi/>
              <w:rPr>
                <w:rFonts w:ascii="Simplified Arabic" w:hAnsi="Simplified Arabic" w:cs="Simplified Arabic" w:hint="cs"/>
                <w:sz w:val="32"/>
                <w:szCs w:val="32"/>
              </w:rPr>
            </w:pPr>
            <w:r w:rsidRPr="00294E5D">
              <w:rPr>
                <w:rFonts w:ascii="Simplified Arabic" w:hAnsi="Simplified Arabic" w:cs="Simplified Arabic" w:hint="cs"/>
                <w:sz w:val="32"/>
                <w:szCs w:val="32"/>
                <w:rtl/>
              </w:rPr>
              <w:t>هولندا</w:t>
            </w:r>
          </w:p>
        </w:tc>
        <w:tc>
          <w:tcPr>
            <w:tcW w:w="5818" w:type="dxa"/>
            <w:vAlign w:val="center"/>
          </w:tcPr>
          <w:p w14:paraId="1084E2A8" w14:textId="77777777" w:rsidR="009553EA" w:rsidRPr="00294E5D" w:rsidRDefault="009553EA" w:rsidP="008D0099">
            <w:pPr>
              <w:bidi/>
              <w:jc w:val="both"/>
              <w:rPr>
                <w:rFonts w:ascii="Simplified Arabic" w:hAnsi="Simplified Arabic" w:cs="Simplified Arabic" w:hint="cs"/>
                <w:sz w:val="32"/>
                <w:szCs w:val="32"/>
              </w:rPr>
            </w:pPr>
            <w:r w:rsidRPr="00294E5D">
              <w:rPr>
                <w:rFonts w:ascii="Simplified Arabic" w:hAnsi="Simplified Arabic" w:cs="Simplified Arabic" w:hint="cs"/>
                <w:sz w:val="32"/>
                <w:szCs w:val="32"/>
                <w:rtl/>
              </w:rPr>
              <w:t xml:space="preserve">إدوين فان دير </w:t>
            </w:r>
            <w:proofErr w:type="spellStart"/>
            <w:r w:rsidRPr="00294E5D">
              <w:rPr>
                <w:rFonts w:ascii="Simplified Arabic" w:hAnsi="Simplified Arabic" w:cs="Simplified Arabic" w:hint="cs"/>
                <w:sz w:val="32"/>
                <w:szCs w:val="32"/>
                <w:rtl/>
              </w:rPr>
              <w:t>هايده</w:t>
            </w:r>
            <w:proofErr w:type="spellEnd"/>
          </w:p>
        </w:tc>
        <w:tc>
          <w:tcPr>
            <w:tcW w:w="535" w:type="dxa"/>
          </w:tcPr>
          <w:p w14:paraId="54F7F32A" w14:textId="77777777" w:rsidR="009553EA" w:rsidRPr="00294E5D" w:rsidRDefault="009553EA" w:rsidP="008D0099">
            <w:pPr>
              <w:rPr>
                <w:rFonts w:ascii="Simplified Arabic" w:hAnsi="Simplified Arabic" w:cs="Simplified Arabic" w:hint="cs"/>
                <w:sz w:val="32"/>
                <w:szCs w:val="32"/>
              </w:rPr>
            </w:pPr>
            <w:r w:rsidRPr="00294E5D">
              <w:rPr>
                <w:rFonts w:ascii="Simplified Arabic" w:hAnsi="Simplified Arabic" w:cs="Simplified Arabic" w:hint="cs"/>
                <w:sz w:val="32"/>
                <w:szCs w:val="32"/>
              </w:rPr>
              <w:t>23</w:t>
            </w:r>
          </w:p>
        </w:tc>
      </w:tr>
      <w:tr w:rsidR="009553EA" w:rsidRPr="00294E5D" w14:paraId="321CBA87" w14:textId="77777777" w:rsidTr="4E604752">
        <w:tc>
          <w:tcPr>
            <w:tcW w:w="2997" w:type="dxa"/>
            <w:vAlign w:val="center"/>
          </w:tcPr>
          <w:p w14:paraId="5A83ADA8" w14:textId="77777777" w:rsidR="009553EA" w:rsidRPr="00294E5D" w:rsidRDefault="009553EA" w:rsidP="008D0099">
            <w:pPr>
              <w:bidi/>
              <w:rPr>
                <w:rFonts w:ascii="Simplified Arabic" w:hAnsi="Simplified Arabic" w:cs="Simplified Arabic" w:hint="cs"/>
                <w:sz w:val="32"/>
                <w:szCs w:val="32"/>
              </w:rPr>
            </w:pPr>
            <w:r w:rsidRPr="00294E5D">
              <w:rPr>
                <w:rFonts w:ascii="Simplified Arabic" w:hAnsi="Simplified Arabic" w:cs="Simplified Arabic" w:hint="cs"/>
                <w:sz w:val="32"/>
                <w:szCs w:val="32"/>
                <w:rtl/>
              </w:rPr>
              <w:t>إيطاليا</w:t>
            </w:r>
          </w:p>
        </w:tc>
        <w:tc>
          <w:tcPr>
            <w:tcW w:w="5818" w:type="dxa"/>
            <w:vAlign w:val="center"/>
          </w:tcPr>
          <w:p w14:paraId="08A9FC46" w14:textId="77777777" w:rsidR="009553EA" w:rsidRPr="00294E5D" w:rsidRDefault="009553EA" w:rsidP="008D0099">
            <w:pPr>
              <w:bidi/>
              <w:jc w:val="both"/>
              <w:rPr>
                <w:rFonts w:ascii="Simplified Arabic" w:hAnsi="Simplified Arabic" w:cs="Simplified Arabic" w:hint="cs"/>
                <w:sz w:val="32"/>
                <w:szCs w:val="32"/>
              </w:rPr>
            </w:pPr>
            <w:r w:rsidRPr="00294E5D">
              <w:rPr>
                <w:rFonts w:ascii="Simplified Arabic" w:hAnsi="Simplified Arabic" w:cs="Simplified Arabic" w:hint="cs"/>
                <w:sz w:val="32"/>
                <w:szCs w:val="32"/>
                <w:rtl/>
              </w:rPr>
              <w:t xml:space="preserve">فرانشيسكو </w:t>
            </w:r>
            <w:proofErr w:type="spellStart"/>
            <w:r w:rsidRPr="00294E5D">
              <w:rPr>
                <w:rFonts w:ascii="Simplified Arabic" w:hAnsi="Simplified Arabic" w:cs="Simplified Arabic" w:hint="cs"/>
                <w:sz w:val="32"/>
                <w:szCs w:val="32"/>
                <w:rtl/>
              </w:rPr>
              <w:t>سيميتي</w:t>
            </w:r>
            <w:proofErr w:type="spellEnd"/>
          </w:p>
        </w:tc>
        <w:tc>
          <w:tcPr>
            <w:tcW w:w="535" w:type="dxa"/>
          </w:tcPr>
          <w:p w14:paraId="7C3FAEAA" w14:textId="77777777" w:rsidR="009553EA" w:rsidRPr="00294E5D" w:rsidRDefault="009553EA" w:rsidP="008D0099">
            <w:pPr>
              <w:rPr>
                <w:rFonts w:ascii="Simplified Arabic" w:hAnsi="Simplified Arabic" w:cs="Simplified Arabic" w:hint="cs"/>
                <w:sz w:val="32"/>
                <w:szCs w:val="32"/>
              </w:rPr>
            </w:pPr>
            <w:r w:rsidRPr="00294E5D">
              <w:rPr>
                <w:rFonts w:ascii="Simplified Arabic" w:hAnsi="Simplified Arabic" w:cs="Simplified Arabic" w:hint="cs"/>
                <w:sz w:val="32"/>
                <w:szCs w:val="32"/>
              </w:rPr>
              <w:t>24</w:t>
            </w:r>
          </w:p>
        </w:tc>
      </w:tr>
      <w:tr w:rsidR="009553EA" w:rsidRPr="00294E5D" w14:paraId="44E28F90" w14:textId="77777777" w:rsidTr="4E604752">
        <w:tc>
          <w:tcPr>
            <w:tcW w:w="2997" w:type="dxa"/>
            <w:vAlign w:val="center"/>
          </w:tcPr>
          <w:p w14:paraId="132C8FCF" w14:textId="77777777" w:rsidR="009553EA" w:rsidRPr="00294E5D" w:rsidRDefault="009553EA" w:rsidP="008D0099">
            <w:pPr>
              <w:bidi/>
              <w:rPr>
                <w:rFonts w:ascii="Simplified Arabic" w:hAnsi="Simplified Arabic" w:cs="Simplified Arabic" w:hint="cs"/>
                <w:sz w:val="32"/>
                <w:szCs w:val="32"/>
              </w:rPr>
            </w:pPr>
            <w:r w:rsidRPr="00294E5D">
              <w:rPr>
                <w:rFonts w:ascii="Simplified Arabic" w:hAnsi="Simplified Arabic" w:cs="Simplified Arabic" w:hint="cs"/>
                <w:sz w:val="32"/>
                <w:szCs w:val="32"/>
                <w:rtl/>
              </w:rPr>
              <w:t>المملكة العربية السعودية</w:t>
            </w:r>
          </w:p>
        </w:tc>
        <w:tc>
          <w:tcPr>
            <w:tcW w:w="5818" w:type="dxa"/>
            <w:vAlign w:val="center"/>
          </w:tcPr>
          <w:p w14:paraId="2F95A59B" w14:textId="77777777" w:rsidR="009553EA" w:rsidRPr="00294E5D" w:rsidRDefault="009553EA" w:rsidP="008D0099">
            <w:pPr>
              <w:bidi/>
              <w:jc w:val="both"/>
              <w:rPr>
                <w:rFonts w:ascii="Simplified Arabic" w:hAnsi="Simplified Arabic" w:cs="Simplified Arabic" w:hint="cs"/>
                <w:sz w:val="32"/>
                <w:szCs w:val="32"/>
              </w:rPr>
            </w:pPr>
            <w:r w:rsidRPr="00294E5D">
              <w:rPr>
                <w:rFonts w:ascii="Simplified Arabic" w:hAnsi="Simplified Arabic" w:cs="Simplified Arabic" w:hint="cs"/>
                <w:sz w:val="32"/>
                <w:szCs w:val="32"/>
                <w:rtl/>
              </w:rPr>
              <w:t>حمود العطاوي</w:t>
            </w:r>
          </w:p>
        </w:tc>
        <w:tc>
          <w:tcPr>
            <w:tcW w:w="535" w:type="dxa"/>
          </w:tcPr>
          <w:p w14:paraId="1AFF07FF" w14:textId="77777777" w:rsidR="009553EA" w:rsidRPr="00294E5D" w:rsidRDefault="009553EA" w:rsidP="008D0099">
            <w:pPr>
              <w:rPr>
                <w:rFonts w:ascii="Simplified Arabic" w:hAnsi="Simplified Arabic" w:cs="Simplified Arabic" w:hint="cs"/>
                <w:sz w:val="32"/>
                <w:szCs w:val="32"/>
              </w:rPr>
            </w:pPr>
            <w:r w:rsidRPr="00294E5D">
              <w:rPr>
                <w:rFonts w:ascii="Simplified Arabic" w:hAnsi="Simplified Arabic" w:cs="Simplified Arabic" w:hint="cs"/>
                <w:sz w:val="32"/>
                <w:szCs w:val="32"/>
              </w:rPr>
              <w:t>25</w:t>
            </w:r>
          </w:p>
        </w:tc>
      </w:tr>
      <w:tr w:rsidR="009553EA" w:rsidRPr="00294E5D" w14:paraId="083D8FA2" w14:textId="77777777" w:rsidTr="4E604752">
        <w:tc>
          <w:tcPr>
            <w:tcW w:w="2997" w:type="dxa"/>
            <w:vAlign w:val="center"/>
          </w:tcPr>
          <w:p w14:paraId="42AA5D8E" w14:textId="77777777" w:rsidR="009553EA" w:rsidRPr="00294E5D" w:rsidRDefault="009553EA" w:rsidP="008D0099">
            <w:pPr>
              <w:bidi/>
              <w:rPr>
                <w:rFonts w:ascii="Simplified Arabic" w:hAnsi="Simplified Arabic" w:cs="Simplified Arabic" w:hint="cs"/>
                <w:sz w:val="32"/>
                <w:szCs w:val="32"/>
              </w:rPr>
            </w:pPr>
            <w:r w:rsidRPr="00294E5D">
              <w:rPr>
                <w:rFonts w:ascii="Simplified Arabic" w:hAnsi="Simplified Arabic" w:cs="Simplified Arabic" w:hint="cs"/>
                <w:sz w:val="32"/>
                <w:szCs w:val="32"/>
                <w:rtl/>
              </w:rPr>
              <w:lastRenderedPageBreak/>
              <w:t>النمسا</w:t>
            </w:r>
          </w:p>
        </w:tc>
        <w:tc>
          <w:tcPr>
            <w:tcW w:w="5818" w:type="dxa"/>
            <w:vAlign w:val="center"/>
          </w:tcPr>
          <w:p w14:paraId="1CD3ED0D" w14:textId="77777777" w:rsidR="009553EA" w:rsidRPr="00294E5D" w:rsidRDefault="009553EA" w:rsidP="008D0099">
            <w:pPr>
              <w:bidi/>
              <w:jc w:val="both"/>
              <w:rPr>
                <w:rFonts w:ascii="Simplified Arabic" w:hAnsi="Simplified Arabic" w:cs="Simplified Arabic" w:hint="cs"/>
                <w:sz w:val="32"/>
                <w:szCs w:val="32"/>
              </w:rPr>
            </w:pPr>
            <w:r w:rsidRPr="00294E5D">
              <w:rPr>
                <w:rFonts w:ascii="Simplified Arabic" w:hAnsi="Simplified Arabic" w:cs="Simplified Arabic" w:hint="cs"/>
                <w:sz w:val="32"/>
                <w:szCs w:val="32"/>
                <w:rtl/>
              </w:rPr>
              <w:t xml:space="preserve">كورت </w:t>
            </w:r>
            <w:proofErr w:type="spellStart"/>
            <w:r w:rsidRPr="00294E5D">
              <w:rPr>
                <w:rFonts w:ascii="Simplified Arabic" w:hAnsi="Simplified Arabic" w:cs="Simplified Arabic" w:hint="cs"/>
                <w:sz w:val="32"/>
                <w:szCs w:val="32"/>
                <w:rtl/>
              </w:rPr>
              <w:t>هنتشلايغر</w:t>
            </w:r>
            <w:proofErr w:type="spellEnd"/>
          </w:p>
        </w:tc>
        <w:tc>
          <w:tcPr>
            <w:tcW w:w="535" w:type="dxa"/>
          </w:tcPr>
          <w:p w14:paraId="0939C4BF" w14:textId="77777777" w:rsidR="009553EA" w:rsidRPr="00294E5D" w:rsidRDefault="009553EA" w:rsidP="008D0099">
            <w:pPr>
              <w:rPr>
                <w:rFonts w:ascii="Simplified Arabic" w:hAnsi="Simplified Arabic" w:cs="Simplified Arabic" w:hint="cs"/>
                <w:sz w:val="32"/>
                <w:szCs w:val="32"/>
              </w:rPr>
            </w:pPr>
            <w:r w:rsidRPr="00294E5D">
              <w:rPr>
                <w:rFonts w:ascii="Simplified Arabic" w:hAnsi="Simplified Arabic" w:cs="Simplified Arabic" w:hint="cs"/>
                <w:sz w:val="32"/>
                <w:szCs w:val="32"/>
              </w:rPr>
              <w:t>26</w:t>
            </w:r>
          </w:p>
        </w:tc>
      </w:tr>
      <w:tr w:rsidR="009553EA" w:rsidRPr="00294E5D" w14:paraId="2574C24C" w14:textId="77777777" w:rsidTr="4E604752">
        <w:tc>
          <w:tcPr>
            <w:tcW w:w="2997" w:type="dxa"/>
            <w:vAlign w:val="center"/>
          </w:tcPr>
          <w:p w14:paraId="3CBBEED4" w14:textId="77777777" w:rsidR="009553EA" w:rsidRPr="00294E5D" w:rsidRDefault="009553EA" w:rsidP="008D0099">
            <w:pPr>
              <w:bidi/>
              <w:rPr>
                <w:rFonts w:ascii="Simplified Arabic" w:hAnsi="Simplified Arabic" w:cs="Simplified Arabic" w:hint="cs"/>
                <w:sz w:val="32"/>
                <w:szCs w:val="32"/>
              </w:rPr>
            </w:pPr>
            <w:r w:rsidRPr="00294E5D">
              <w:rPr>
                <w:rFonts w:ascii="Simplified Arabic" w:hAnsi="Simplified Arabic" w:cs="Simplified Arabic" w:hint="cs"/>
                <w:sz w:val="32"/>
                <w:szCs w:val="32"/>
                <w:rtl/>
              </w:rPr>
              <w:t>هولندا</w:t>
            </w:r>
          </w:p>
        </w:tc>
        <w:tc>
          <w:tcPr>
            <w:tcW w:w="5818" w:type="dxa"/>
            <w:vAlign w:val="center"/>
          </w:tcPr>
          <w:p w14:paraId="10C5FE9B" w14:textId="77777777" w:rsidR="009553EA" w:rsidRPr="00294E5D" w:rsidRDefault="009553EA" w:rsidP="008D0099">
            <w:pPr>
              <w:bidi/>
              <w:jc w:val="both"/>
              <w:rPr>
                <w:rFonts w:ascii="Simplified Arabic" w:hAnsi="Simplified Arabic" w:cs="Simplified Arabic" w:hint="cs"/>
                <w:sz w:val="32"/>
                <w:szCs w:val="32"/>
              </w:rPr>
            </w:pPr>
            <w:proofErr w:type="spellStart"/>
            <w:r w:rsidRPr="00294E5D">
              <w:rPr>
                <w:rFonts w:ascii="Simplified Arabic" w:hAnsi="Simplified Arabic" w:cs="Simplified Arabic" w:hint="cs"/>
                <w:sz w:val="32"/>
                <w:szCs w:val="32"/>
                <w:rtl/>
              </w:rPr>
              <w:t>مارنكس</w:t>
            </w:r>
            <w:proofErr w:type="spellEnd"/>
            <w:r w:rsidRPr="00294E5D">
              <w:rPr>
                <w:rFonts w:ascii="Simplified Arabic" w:hAnsi="Simplified Arabic" w:cs="Simplified Arabic" w:hint="cs"/>
                <w:sz w:val="32"/>
                <w:szCs w:val="32"/>
                <w:rtl/>
              </w:rPr>
              <w:t xml:space="preserve"> دي نيس</w:t>
            </w:r>
          </w:p>
        </w:tc>
        <w:tc>
          <w:tcPr>
            <w:tcW w:w="535" w:type="dxa"/>
          </w:tcPr>
          <w:p w14:paraId="16C52DA5" w14:textId="77777777" w:rsidR="009553EA" w:rsidRPr="00294E5D" w:rsidRDefault="009553EA" w:rsidP="008D0099">
            <w:pPr>
              <w:rPr>
                <w:rFonts w:ascii="Simplified Arabic" w:hAnsi="Simplified Arabic" w:cs="Simplified Arabic" w:hint="cs"/>
                <w:sz w:val="32"/>
                <w:szCs w:val="32"/>
              </w:rPr>
            </w:pPr>
            <w:r w:rsidRPr="00294E5D">
              <w:rPr>
                <w:rFonts w:ascii="Simplified Arabic" w:hAnsi="Simplified Arabic" w:cs="Simplified Arabic" w:hint="cs"/>
                <w:sz w:val="32"/>
                <w:szCs w:val="32"/>
              </w:rPr>
              <w:t>27</w:t>
            </w:r>
          </w:p>
        </w:tc>
      </w:tr>
      <w:tr w:rsidR="009553EA" w:rsidRPr="00294E5D" w14:paraId="4ED113C2" w14:textId="77777777" w:rsidTr="4E604752">
        <w:tc>
          <w:tcPr>
            <w:tcW w:w="2997" w:type="dxa"/>
            <w:vAlign w:val="center"/>
          </w:tcPr>
          <w:p w14:paraId="0B4EAFA9" w14:textId="77777777" w:rsidR="009553EA" w:rsidRPr="00294E5D" w:rsidRDefault="009553EA" w:rsidP="008D0099">
            <w:pPr>
              <w:bidi/>
              <w:rPr>
                <w:rFonts w:ascii="Simplified Arabic" w:hAnsi="Simplified Arabic" w:cs="Simplified Arabic" w:hint="cs"/>
                <w:sz w:val="32"/>
                <w:szCs w:val="32"/>
              </w:rPr>
            </w:pPr>
            <w:r w:rsidRPr="00294E5D">
              <w:rPr>
                <w:rFonts w:ascii="Simplified Arabic" w:hAnsi="Simplified Arabic" w:cs="Simplified Arabic" w:hint="cs"/>
                <w:sz w:val="32"/>
                <w:szCs w:val="32"/>
                <w:rtl/>
              </w:rPr>
              <w:t>الكويت</w:t>
            </w:r>
          </w:p>
        </w:tc>
        <w:tc>
          <w:tcPr>
            <w:tcW w:w="5818" w:type="dxa"/>
            <w:vAlign w:val="center"/>
          </w:tcPr>
          <w:p w14:paraId="64B595E6" w14:textId="77777777" w:rsidR="009553EA" w:rsidRPr="00294E5D" w:rsidRDefault="009553EA" w:rsidP="008D0099">
            <w:pPr>
              <w:bidi/>
              <w:jc w:val="both"/>
              <w:rPr>
                <w:rFonts w:ascii="Simplified Arabic" w:hAnsi="Simplified Arabic" w:cs="Simplified Arabic" w:hint="cs"/>
                <w:sz w:val="32"/>
                <w:szCs w:val="32"/>
              </w:rPr>
            </w:pPr>
            <w:r w:rsidRPr="00294E5D">
              <w:rPr>
                <w:rFonts w:ascii="Simplified Arabic" w:hAnsi="Simplified Arabic" w:cs="Simplified Arabic" w:hint="cs"/>
                <w:sz w:val="32"/>
                <w:szCs w:val="32"/>
                <w:rtl/>
              </w:rPr>
              <w:t>منيرة القديري</w:t>
            </w:r>
          </w:p>
        </w:tc>
        <w:tc>
          <w:tcPr>
            <w:tcW w:w="535" w:type="dxa"/>
          </w:tcPr>
          <w:p w14:paraId="2544788A" w14:textId="77777777" w:rsidR="009553EA" w:rsidRPr="00294E5D" w:rsidRDefault="009553EA" w:rsidP="008D0099">
            <w:pPr>
              <w:rPr>
                <w:rFonts w:ascii="Simplified Arabic" w:hAnsi="Simplified Arabic" w:cs="Simplified Arabic" w:hint="cs"/>
                <w:sz w:val="32"/>
                <w:szCs w:val="32"/>
              </w:rPr>
            </w:pPr>
            <w:r w:rsidRPr="00294E5D">
              <w:rPr>
                <w:rFonts w:ascii="Simplified Arabic" w:hAnsi="Simplified Arabic" w:cs="Simplified Arabic" w:hint="cs"/>
                <w:sz w:val="32"/>
                <w:szCs w:val="32"/>
              </w:rPr>
              <w:t>28</w:t>
            </w:r>
          </w:p>
        </w:tc>
      </w:tr>
      <w:tr w:rsidR="009553EA" w:rsidRPr="00294E5D" w14:paraId="382376D6" w14:textId="77777777" w:rsidTr="4E604752">
        <w:tc>
          <w:tcPr>
            <w:tcW w:w="2997" w:type="dxa"/>
            <w:vAlign w:val="center"/>
          </w:tcPr>
          <w:p w14:paraId="45EFDA35" w14:textId="77777777" w:rsidR="009553EA" w:rsidRPr="00294E5D" w:rsidRDefault="009553EA" w:rsidP="008D0099">
            <w:pPr>
              <w:bidi/>
              <w:rPr>
                <w:rFonts w:ascii="Simplified Arabic" w:hAnsi="Simplified Arabic" w:cs="Simplified Arabic" w:hint="cs"/>
                <w:sz w:val="32"/>
                <w:szCs w:val="32"/>
              </w:rPr>
            </w:pPr>
            <w:r w:rsidRPr="00294E5D">
              <w:rPr>
                <w:rFonts w:ascii="Simplified Arabic" w:hAnsi="Simplified Arabic" w:cs="Simplified Arabic" w:hint="cs"/>
                <w:sz w:val="32"/>
                <w:szCs w:val="32"/>
                <w:rtl/>
              </w:rPr>
              <w:t>إيطاليا</w:t>
            </w:r>
          </w:p>
        </w:tc>
        <w:tc>
          <w:tcPr>
            <w:tcW w:w="5818" w:type="dxa"/>
            <w:vAlign w:val="center"/>
          </w:tcPr>
          <w:p w14:paraId="1D931034" w14:textId="77777777" w:rsidR="009553EA" w:rsidRPr="00294E5D" w:rsidRDefault="009553EA" w:rsidP="008D0099">
            <w:pPr>
              <w:bidi/>
              <w:jc w:val="both"/>
              <w:rPr>
                <w:rFonts w:ascii="Simplified Arabic" w:hAnsi="Simplified Arabic" w:cs="Simplified Arabic" w:hint="cs"/>
                <w:sz w:val="32"/>
                <w:szCs w:val="32"/>
              </w:rPr>
            </w:pPr>
            <w:proofErr w:type="spellStart"/>
            <w:r w:rsidRPr="00294E5D">
              <w:rPr>
                <w:rFonts w:ascii="Simplified Arabic" w:hAnsi="Simplified Arabic" w:cs="Simplified Arabic" w:hint="cs"/>
                <w:sz w:val="32"/>
                <w:szCs w:val="32"/>
                <w:rtl/>
              </w:rPr>
              <w:t>أوتولاب</w:t>
            </w:r>
            <w:proofErr w:type="spellEnd"/>
          </w:p>
        </w:tc>
        <w:tc>
          <w:tcPr>
            <w:tcW w:w="535" w:type="dxa"/>
          </w:tcPr>
          <w:p w14:paraId="2DE1526A" w14:textId="77777777" w:rsidR="009553EA" w:rsidRPr="00294E5D" w:rsidRDefault="009553EA" w:rsidP="008D0099">
            <w:pPr>
              <w:rPr>
                <w:rFonts w:ascii="Simplified Arabic" w:hAnsi="Simplified Arabic" w:cs="Simplified Arabic" w:hint="cs"/>
                <w:sz w:val="32"/>
                <w:szCs w:val="32"/>
              </w:rPr>
            </w:pPr>
            <w:r w:rsidRPr="00294E5D">
              <w:rPr>
                <w:rFonts w:ascii="Simplified Arabic" w:hAnsi="Simplified Arabic" w:cs="Simplified Arabic" w:hint="cs"/>
                <w:sz w:val="32"/>
                <w:szCs w:val="32"/>
              </w:rPr>
              <w:t>29</w:t>
            </w:r>
          </w:p>
        </w:tc>
      </w:tr>
      <w:tr w:rsidR="009553EA" w:rsidRPr="00294E5D" w14:paraId="33F4A70D" w14:textId="77777777" w:rsidTr="4E604752">
        <w:tc>
          <w:tcPr>
            <w:tcW w:w="2997" w:type="dxa"/>
          </w:tcPr>
          <w:p w14:paraId="4392D0C6" w14:textId="77777777" w:rsidR="009553EA" w:rsidRPr="00294E5D" w:rsidRDefault="009553EA" w:rsidP="008D0099">
            <w:pPr>
              <w:bidi/>
              <w:rPr>
                <w:rFonts w:ascii="Simplified Arabic" w:hAnsi="Simplified Arabic" w:cs="Simplified Arabic" w:hint="cs"/>
                <w:sz w:val="32"/>
                <w:szCs w:val="32"/>
              </w:rPr>
            </w:pPr>
            <w:r w:rsidRPr="00294E5D">
              <w:rPr>
                <w:rFonts w:ascii="Simplified Arabic" w:hAnsi="Simplified Arabic" w:cs="Simplified Arabic" w:hint="cs"/>
                <w:sz w:val="32"/>
                <w:szCs w:val="32"/>
                <w:rtl/>
              </w:rPr>
              <w:t>رومانيا</w:t>
            </w:r>
          </w:p>
        </w:tc>
        <w:tc>
          <w:tcPr>
            <w:tcW w:w="5818" w:type="dxa"/>
            <w:vAlign w:val="center"/>
          </w:tcPr>
          <w:p w14:paraId="72601E62" w14:textId="77777777" w:rsidR="009553EA" w:rsidRPr="00294E5D" w:rsidRDefault="009553EA" w:rsidP="008D0099">
            <w:pPr>
              <w:bidi/>
              <w:jc w:val="both"/>
              <w:rPr>
                <w:rFonts w:ascii="Simplified Arabic" w:hAnsi="Simplified Arabic" w:cs="Simplified Arabic" w:hint="cs"/>
                <w:sz w:val="32"/>
                <w:szCs w:val="32"/>
              </w:rPr>
            </w:pPr>
            <w:r w:rsidRPr="00294E5D">
              <w:rPr>
                <w:rFonts w:ascii="Simplified Arabic" w:hAnsi="Simplified Arabic" w:cs="Simplified Arabic" w:hint="cs"/>
                <w:sz w:val="32"/>
                <w:szCs w:val="32"/>
                <w:rtl/>
              </w:rPr>
              <w:t xml:space="preserve">فالي </w:t>
            </w:r>
            <w:proofErr w:type="spellStart"/>
            <w:r w:rsidRPr="00294E5D">
              <w:rPr>
                <w:rFonts w:ascii="Simplified Arabic" w:hAnsi="Simplified Arabic" w:cs="Simplified Arabic" w:hint="cs"/>
                <w:sz w:val="32"/>
                <w:szCs w:val="32"/>
                <w:rtl/>
              </w:rPr>
              <w:t>تشينتشِشان</w:t>
            </w:r>
            <w:proofErr w:type="spellEnd"/>
          </w:p>
        </w:tc>
        <w:tc>
          <w:tcPr>
            <w:tcW w:w="535" w:type="dxa"/>
          </w:tcPr>
          <w:p w14:paraId="6C7A895D" w14:textId="77777777" w:rsidR="009553EA" w:rsidRPr="00294E5D" w:rsidRDefault="009553EA" w:rsidP="008D0099">
            <w:pPr>
              <w:rPr>
                <w:rFonts w:ascii="Simplified Arabic" w:hAnsi="Simplified Arabic" w:cs="Simplified Arabic" w:hint="cs"/>
                <w:sz w:val="32"/>
                <w:szCs w:val="32"/>
              </w:rPr>
            </w:pPr>
            <w:r w:rsidRPr="00294E5D">
              <w:rPr>
                <w:rFonts w:ascii="Simplified Arabic" w:hAnsi="Simplified Arabic" w:cs="Simplified Arabic" w:hint="cs"/>
                <w:sz w:val="32"/>
                <w:szCs w:val="32"/>
              </w:rPr>
              <w:t>30</w:t>
            </w:r>
          </w:p>
        </w:tc>
      </w:tr>
      <w:tr w:rsidR="009553EA" w:rsidRPr="00294E5D" w14:paraId="087DB1D2" w14:textId="77777777" w:rsidTr="4E604752">
        <w:tc>
          <w:tcPr>
            <w:tcW w:w="2997" w:type="dxa"/>
          </w:tcPr>
          <w:p w14:paraId="4BB977B6" w14:textId="77777777" w:rsidR="009553EA" w:rsidRPr="00294E5D" w:rsidRDefault="009553EA" w:rsidP="008D0099">
            <w:pPr>
              <w:bidi/>
              <w:rPr>
                <w:rFonts w:ascii="Simplified Arabic" w:hAnsi="Simplified Arabic" w:cs="Simplified Arabic" w:hint="cs"/>
                <w:sz w:val="32"/>
                <w:szCs w:val="32"/>
              </w:rPr>
            </w:pPr>
            <w:r w:rsidRPr="00294E5D">
              <w:rPr>
                <w:rFonts w:ascii="Simplified Arabic" w:hAnsi="Simplified Arabic" w:cs="Simplified Arabic" w:hint="cs"/>
                <w:sz w:val="32"/>
                <w:szCs w:val="32"/>
                <w:rtl/>
              </w:rPr>
              <w:t>اليابان</w:t>
            </w:r>
          </w:p>
        </w:tc>
        <w:tc>
          <w:tcPr>
            <w:tcW w:w="5818" w:type="dxa"/>
            <w:vAlign w:val="center"/>
          </w:tcPr>
          <w:p w14:paraId="253260BA" w14:textId="77777777" w:rsidR="009553EA" w:rsidRPr="00294E5D" w:rsidRDefault="009553EA" w:rsidP="008D0099">
            <w:pPr>
              <w:bidi/>
              <w:jc w:val="both"/>
              <w:rPr>
                <w:rFonts w:ascii="Simplified Arabic" w:hAnsi="Simplified Arabic" w:cs="Simplified Arabic" w:hint="cs"/>
                <w:sz w:val="32"/>
                <w:szCs w:val="32"/>
              </w:rPr>
            </w:pPr>
            <w:proofErr w:type="spellStart"/>
            <w:r w:rsidRPr="00294E5D">
              <w:rPr>
                <w:rFonts w:ascii="Simplified Arabic" w:hAnsi="Simplified Arabic" w:cs="Simplified Arabic" w:hint="cs"/>
                <w:sz w:val="32"/>
                <w:szCs w:val="32"/>
                <w:rtl/>
              </w:rPr>
              <w:t>شيرو</w:t>
            </w:r>
            <w:proofErr w:type="spellEnd"/>
            <w:r w:rsidRPr="00294E5D">
              <w:rPr>
                <w:rFonts w:ascii="Simplified Arabic" w:hAnsi="Simplified Arabic" w:cs="Simplified Arabic" w:hint="cs"/>
                <w:sz w:val="32"/>
                <w:szCs w:val="32"/>
                <w:rtl/>
              </w:rPr>
              <w:t xml:space="preserve"> </w:t>
            </w:r>
            <w:proofErr w:type="spellStart"/>
            <w:r w:rsidRPr="00294E5D">
              <w:rPr>
                <w:rFonts w:ascii="Simplified Arabic" w:hAnsi="Simplified Arabic" w:cs="Simplified Arabic" w:hint="cs"/>
                <w:sz w:val="32"/>
                <w:szCs w:val="32"/>
                <w:rtl/>
              </w:rPr>
              <w:t>تاكاتاني</w:t>
            </w:r>
            <w:proofErr w:type="spellEnd"/>
            <w:r w:rsidRPr="00294E5D">
              <w:rPr>
                <w:rFonts w:ascii="Simplified Arabic" w:hAnsi="Simplified Arabic" w:cs="Simplified Arabic" w:hint="cs"/>
                <w:sz w:val="32"/>
                <w:szCs w:val="32"/>
                <w:rtl/>
              </w:rPr>
              <w:t xml:space="preserve"> (دَم تايب)</w:t>
            </w:r>
          </w:p>
        </w:tc>
        <w:tc>
          <w:tcPr>
            <w:tcW w:w="535" w:type="dxa"/>
          </w:tcPr>
          <w:p w14:paraId="18B590B8" w14:textId="77777777" w:rsidR="009553EA" w:rsidRPr="00294E5D" w:rsidRDefault="009553EA" w:rsidP="008D0099">
            <w:pPr>
              <w:rPr>
                <w:rFonts w:ascii="Simplified Arabic" w:hAnsi="Simplified Arabic" w:cs="Simplified Arabic" w:hint="cs"/>
                <w:sz w:val="32"/>
                <w:szCs w:val="32"/>
              </w:rPr>
            </w:pPr>
            <w:r w:rsidRPr="00294E5D">
              <w:rPr>
                <w:rFonts w:ascii="Simplified Arabic" w:hAnsi="Simplified Arabic" w:cs="Simplified Arabic" w:hint="cs"/>
                <w:sz w:val="32"/>
                <w:szCs w:val="32"/>
              </w:rPr>
              <w:t>31</w:t>
            </w:r>
          </w:p>
        </w:tc>
      </w:tr>
      <w:tr w:rsidR="009553EA" w:rsidRPr="00294E5D" w14:paraId="3A2BC611" w14:textId="77777777" w:rsidTr="4E604752">
        <w:tc>
          <w:tcPr>
            <w:tcW w:w="2997" w:type="dxa"/>
          </w:tcPr>
          <w:p w14:paraId="591B89FF" w14:textId="77777777" w:rsidR="009553EA" w:rsidRPr="00294E5D" w:rsidRDefault="009553EA" w:rsidP="008D0099">
            <w:pPr>
              <w:bidi/>
              <w:rPr>
                <w:rFonts w:ascii="Simplified Arabic" w:hAnsi="Simplified Arabic" w:cs="Simplified Arabic" w:hint="cs"/>
                <w:sz w:val="32"/>
                <w:szCs w:val="32"/>
              </w:rPr>
            </w:pPr>
            <w:r w:rsidRPr="00294E5D">
              <w:rPr>
                <w:rFonts w:ascii="Simplified Arabic" w:hAnsi="Simplified Arabic" w:cs="Simplified Arabic" w:hint="cs"/>
                <w:sz w:val="32"/>
                <w:szCs w:val="32"/>
                <w:rtl/>
              </w:rPr>
              <w:t>اليابان</w:t>
            </w:r>
          </w:p>
        </w:tc>
        <w:tc>
          <w:tcPr>
            <w:tcW w:w="5818" w:type="dxa"/>
            <w:vAlign w:val="center"/>
          </w:tcPr>
          <w:p w14:paraId="1089EB22" w14:textId="77777777" w:rsidR="009553EA" w:rsidRPr="00294E5D" w:rsidRDefault="009553EA" w:rsidP="008D0099">
            <w:pPr>
              <w:bidi/>
              <w:jc w:val="both"/>
              <w:rPr>
                <w:rFonts w:ascii="Simplified Arabic" w:hAnsi="Simplified Arabic" w:cs="Simplified Arabic" w:hint="cs"/>
                <w:sz w:val="32"/>
                <w:szCs w:val="32"/>
              </w:rPr>
            </w:pPr>
            <w:r w:rsidRPr="00294E5D">
              <w:rPr>
                <w:rFonts w:ascii="Simplified Arabic" w:hAnsi="Simplified Arabic" w:cs="Simplified Arabic" w:hint="cs"/>
                <w:sz w:val="32"/>
                <w:szCs w:val="32"/>
                <w:rtl/>
              </w:rPr>
              <w:t xml:space="preserve">شون </w:t>
            </w:r>
            <w:proofErr w:type="spellStart"/>
            <w:r w:rsidRPr="00294E5D">
              <w:rPr>
                <w:rFonts w:ascii="Simplified Arabic" w:hAnsi="Simplified Arabic" w:cs="Simplified Arabic" w:hint="cs"/>
                <w:sz w:val="32"/>
                <w:szCs w:val="32"/>
                <w:rtl/>
              </w:rPr>
              <w:t>إيتو</w:t>
            </w:r>
            <w:proofErr w:type="spellEnd"/>
          </w:p>
        </w:tc>
        <w:tc>
          <w:tcPr>
            <w:tcW w:w="535" w:type="dxa"/>
          </w:tcPr>
          <w:p w14:paraId="160E359F" w14:textId="77777777" w:rsidR="009553EA" w:rsidRPr="00294E5D" w:rsidRDefault="009553EA" w:rsidP="008D0099">
            <w:pPr>
              <w:rPr>
                <w:rFonts w:ascii="Simplified Arabic" w:hAnsi="Simplified Arabic" w:cs="Simplified Arabic" w:hint="cs"/>
                <w:sz w:val="32"/>
                <w:szCs w:val="32"/>
              </w:rPr>
            </w:pPr>
            <w:r w:rsidRPr="00294E5D">
              <w:rPr>
                <w:rFonts w:ascii="Simplified Arabic" w:hAnsi="Simplified Arabic" w:cs="Simplified Arabic" w:hint="cs"/>
                <w:sz w:val="32"/>
                <w:szCs w:val="32"/>
              </w:rPr>
              <w:t>32</w:t>
            </w:r>
          </w:p>
        </w:tc>
      </w:tr>
      <w:tr w:rsidR="009553EA" w:rsidRPr="00294E5D" w14:paraId="598AEDDF" w14:textId="77777777" w:rsidTr="4E604752">
        <w:tc>
          <w:tcPr>
            <w:tcW w:w="2997" w:type="dxa"/>
          </w:tcPr>
          <w:p w14:paraId="3C5A4195" w14:textId="77777777" w:rsidR="009553EA" w:rsidRPr="00294E5D" w:rsidRDefault="009553EA" w:rsidP="008D0099">
            <w:pPr>
              <w:bidi/>
              <w:rPr>
                <w:rFonts w:ascii="Simplified Arabic" w:hAnsi="Simplified Arabic" w:cs="Simplified Arabic" w:hint="cs"/>
                <w:sz w:val="32"/>
                <w:szCs w:val="32"/>
              </w:rPr>
            </w:pPr>
            <w:r w:rsidRPr="00294E5D">
              <w:rPr>
                <w:rFonts w:ascii="Simplified Arabic" w:hAnsi="Simplified Arabic" w:cs="Simplified Arabic" w:hint="cs"/>
                <w:sz w:val="32"/>
                <w:szCs w:val="32"/>
                <w:rtl/>
              </w:rPr>
              <w:t>المملكة العربية السعودية</w:t>
            </w:r>
          </w:p>
        </w:tc>
        <w:tc>
          <w:tcPr>
            <w:tcW w:w="5818" w:type="dxa"/>
          </w:tcPr>
          <w:p w14:paraId="6D92CEF0" w14:textId="77777777" w:rsidR="009553EA" w:rsidRPr="00294E5D" w:rsidRDefault="009553EA" w:rsidP="008D0099">
            <w:pPr>
              <w:bidi/>
              <w:jc w:val="both"/>
              <w:rPr>
                <w:rFonts w:ascii="Simplified Arabic" w:hAnsi="Simplified Arabic" w:cs="Simplified Arabic" w:hint="cs"/>
                <w:sz w:val="32"/>
                <w:szCs w:val="32"/>
              </w:rPr>
            </w:pPr>
            <w:r w:rsidRPr="00294E5D">
              <w:rPr>
                <w:rFonts w:ascii="Simplified Arabic" w:hAnsi="Simplified Arabic" w:cs="Simplified Arabic" w:hint="cs"/>
                <w:sz w:val="32"/>
                <w:szCs w:val="32"/>
                <w:rtl/>
              </w:rPr>
              <w:t>زياد الروقي</w:t>
            </w:r>
          </w:p>
        </w:tc>
        <w:tc>
          <w:tcPr>
            <w:tcW w:w="535" w:type="dxa"/>
          </w:tcPr>
          <w:p w14:paraId="3419B6EA" w14:textId="77777777" w:rsidR="009553EA" w:rsidRPr="00294E5D" w:rsidRDefault="009553EA" w:rsidP="008D0099">
            <w:pPr>
              <w:rPr>
                <w:rFonts w:ascii="Simplified Arabic" w:hAnsi="Simplified Arabic" w:cs="Simplified Arabic" w:hint="cs"/>
                <w:sz w:val="32"/>
                <w:szCs w:val="32"/>
              </w:rPr>
            </w:pPr>
            <w:r w:rsidRPr="00294E5D">
              <w:rPr>
                <w:rFonts w:ascii="Simplified Arabic" w:hAnsi="Simplified Arabic" w:cs="Simplified Arabic" w:hint="cs"/>
                <w:sz w:val="32"/>
                <w:szCs w:val="32"/>
              </w:rPr>
              <w:t>33</w:t>
            </w:r>
          </w:p>
        </w:tc>
      </w:tr>
      <w:tr w:rsidR="009553EA" w:rsidRPr="00294E5D" w14:paraId="38D6FA05" w14:textId="77777777" w:rsidTr="4E604752">
        <w:tc>
          <w:tcPr>
            <w:tcW w:w="2997" w:type="dxa"/>
          </w:tcPr>
          <w:p w14:paraId="41D46D10" w14:textId="77777777" w:rsidR="009553EA" w:rsidRPr="00294E5D" w:rsidRDefault="009553EA" w:rsidP="008D0099">
            <w:pPr>
              <w:bidi/>
              <w:rPr>
                <w:rFonts w:ascii="Simplified Arabic" w:hAnsi="Simplified Arabic" w:cs="Simplified Arabic" w:hint="cs"/>
                <w:sz w:val="32"/>
                <w:szCs w:val="32"/>
              </w:rPr>
            </w:pPr>
            <w:r w:rsidRPr="00294E5D">
              <w:rPr>
                <w:rFonts w:ascii="Simplified Arabic" w:hAnsi="Simplified Arabic" w:cs="Simplified Arabic" w:hint="cs"/>
                <w:sz w:val="32"/>
                <w:szCs w:val="32"/>
                <w:rtl/>
              </w:rPr>
              <w:t>المملكة العربية السعودية</w:t>
            </w:r>
          </w:p>
        </w:tc>
        <w:tc>
          <w:tcPr>
            <w:tcW w:w="5818" w:type="dxa"/>
          </w:tcPr>
          <w:p w14:paraId="0D68CB9E" w14:textId="77777777" w:rsidR="009553EA" w:rsidRPr="00294E5D" w:rsidRDefault="009553EA" w:rsidP="008D0099">
            <w:pPr>
              <w:bidi/>
              <w:jc w:val="both"/>
              <w:rPr>
                <w:rFonts w:ascii="Simplified Arabic" w:hAnsi="Simplified Arabic" w:cs="Simplified Arabic" w:hint="cs"/>
                <w:sz w:val="32"/>
                <w:szCs w:val="32"/>
              </w:rPr>
            </w:pPr>
            <w:r w:rsidRPr="00294E5D">
              <w:rPr>
                <w:rFonts w:ascii="Simplified Arabic" w:hAnsi="Simplified Arabic" w:cs="Simplified Arabic" w:hint="cs"/>
                <w:sz w:val="32"/>
                <w:szCs w:val="32"/>
                <w:rtl/>
              </w:rPr>
              <w:t>أحمد عنقاوي</w:t>
            </w:r>
          </w:p>
        </w:tc>
        <w:tc>
          <w:tcPr>
            <w:tcW w:w="535" w:type="dxa"/>
          </w:tcPr>
          <w:p w14:paraId="085826D9" w14:textId="77777777" w:rsidR="009553EA" w:rsidRPr="00294E5D" w:rsidRDefault="009553EA" w:rsidP="008D0099">
            <w:pPr>
              <w:rPr>
                <w:rFonts w:ascii="Simplified Arabic" w:hAnsi="Simplified Arabic" w:cs="Simplified Arabic" w:hint="cs"/>
                <w:sz w:val="32"/>
                <w:szCs w:val="32"/>
              </w:rPr>
            </w:pPr>
            <w:r w:rsidRPr="00294E5D">
              <w:rPr>
                <w:rFonts w:ascii="Simplified Arabic" w:hAnsi="Simplified Arabic" w:cs="Simplified Arabic" w:hint="cs"/>
                <w:sz w:val="32"/>
                <w:szCs w:val="32"/>
              </w:rPr>
              <w:t>34</w:t>
            </w:r>
          </w:p>
        </w:tc>
      </w:tr>
      <w:tr w:rsidR="009553EA" w:rsidRPr="00294E5D" w14:paraId="25C045AE" w14:textId="77777777" w:rsidTr="4E604752">
        <w:tc>
          <w:tcPr>
            <w:tcW w:w="2997" w:type="dxa"/>
          </w:tcPr>
          <w:p w14:paraId="2A426B95" w14:textId="77777777" w:rsidR="009553EA" w:rsidRPr="00294E5D" w:rsidRDefault="009553EA" w:rsidP="008D0099">
            <w:pPr>
              <w:bidi/>
              <w:rPr>
                <w:rFonts w:ascii="Simplified Arabic" w:hAnsi="Simplified Arabic" w:cs="Simplified Arabic" w:hint="cs"/>
                <w:sz w:val="32"/>
                <w:szCs w:val="32"/>
              </w:rPr>
            </w:pPr>
            <w:r w:rsidRPr="00294E5D">
              <w:rPr>
                <w:rFonts w:ascii="Simplified Arabic" w:hAnsi="Simplified Arabic" w:cs="Simplified Arabic" w:hint="cs"/>
                <w:sz w:val="32"/>
                <w:szCs w:val="32"/>
                <w:rtl/>
              </w:rPr>
              <w:t>سويسرا</w:t>
            </w:r>
          </w:p>
        </w:tc>
        <w:tc>
          <w:tcPr>
            <w:tcW w:w="5818" w:type="dxa"/>
          </w:tcPr>
          <w:p w14:paraId="5125FDD5" w14:textId="77777777" w:rsidR="009553EA" w:rsidRPr="00294E5D" w:rsidRDefault="009553EA" w:rsidP="008D0099">
            <w:pPr>
              <w:bidi/>
              <w:rPr>
                <w:rFonts w:ascii="Simplified Arabic" w:hAnsi="Simplified Arabic" w:cs="Simplified Arabic" w:hint="cs"/>
                <w:sz w:val="32"/>
                <w:szCs w:val="32"/>
              </w:rPr>
            </w:pPr>
            <w:proofErr w:type="spellStart"/>
            <w:r w:rsidRPr="00294E5D">
              <w:rPr>
                <w:rFonts w:ascii="Simplified Arabic" w:hAnsi="Simplified Arabic" w:cs="Simplified Arabic" w:hint="cs"/>
                <w:sz w:val="32"/>
                <w:szCs w:val="32"/>
                <w:rtl/>
              </w:rPr>
              <w:t>أتيليه</w:t>
            </w:r>
            <w:proofErr w:type="spellEnd"/>
            <w:r w:rsidRPr="00294E5D">
              <w:rPr>
                <w:rFonts w:ascii="Simplified Arabic" w:hAnsi="Simplified Arabic" w:cs="Simplified Arabic" w:hint="cs"/>
                <w:sz w:val="32"/>
                <w:szCs w:val="32"/>
                <w:rtl/>
              </w:rPr>
              <w:t xml:space="preserve"> أوي + واندر </w:t>
            </w:r>
            <w:proofErr w:type="spellStart"/>
            <w:r w:rsidRPr="00294E5D">
              <w:rPr>
                <w:rFonts w:ascii="Simplified Arabic" w:hAnsi="Simplified Arabic" w:cs="Simplified Arabic" w:hint="cs"/>
                <w:sz w:val="32"/>
                <w:szCs w:val="32"/>
                <w:rtl/>
              </w:rPr>
              <w:t>غلاس</w:t>
            </w:r>
            <w:proofErr w:type="spellEnd"/>
          </w:p>
        </w:tc>
        <w:tc>
          <w:tcPr>
            <w:tcW w:w="535" w:type="dxa"/>
          </w:tcPr>
          <w:p w14:paraId="3987B1E4" w14:textId="77777777" w:rsidR="009553EA" w:rsidRPr="00294E5D" w:rsidRDefault="009553EA" w:rsidP="008D0099">
            <w:pPr>
              <w:rPr>
                <w:rFonts w:ascii="Simplified Arabic" w:hAnsi="Simplified Arabic" w:cs="Simplified Arabic" w:hint="cs"/>
                <w:sz w:val="32"/>
                <w:szCs w:val="32"/>
              </w:rPr>
            </w:pPr>
            <w:r w:rsidRPr="00294E5D">
              <w:rPr>
                <w:rFonts w:ascii="Simplified Arabic" w:hAnsi="Simplified Arabic" w:cs="Simplified Arabic" w:hint="cs"/>
                <w:sz w:val="32"/>
                <w:szCs w:val="32"/>
              </w:rPr>
              <w:t>35</w:t>
            </w:r>
          </w:p>
        </w:tc>
      </w:tr>
      <w:tr w:rsidR="009553EA" w:rsidRPr="00294E5D" w14:paraId="418C2D44" w14:textId="77777777" w:rsidTr="4E604752">
        <w:tc>
          <w:tcPr>
            <w:tcW w:w="2997" w:type="dxa"/>
          </w:tcPr>
          <w:p w14:paraId="5C3DF37C" w14:textId="77777777" w:rsidR="009553EA" w:rsidRPr="00294E5D" w:rsidRDefault="009553EA" w:rsidP="008D0099">
            <w:pPr>
              <w:bidi/>
              <w:rPr>
                <w:rFonts w:ascii="Simplified Arabic" w:hAnsi="Simplified Arabic" w:cs="Simplified Arabic" w:hint="cs"/>
                <w:sz w:val="32"/>
                <w:szCs w:val="32"/>
              </w:rPr>
            </w:pPr>
            <w:r w:rsidRPr="00294E5D">
              <w:rPr>
                <w:rFonts w:ascii="Simplified Arabic" w:hAnsi="Simplified Arabic" w:cs="Simplified Arabic" w:hint="cs"/>
                <w:sz w:val="32"/>
                <w:szCs w:val="32"/>
                <w:rtl/>
              </w:rPr>
              <w:t>كوريا الجنوبية</w:t>
            </w:r>
          </w:p>
        </w:tc>
        <w:tc>
          <w:tcPr>
            <w:tcW w:w="5818" w:type="dxa"/>
          </w:tcPr>
          <w:p w14:paraId="4FB2BCA1" w14:textId="77777777" w:rsidR="009553EA" w:rsidRPr="00294E5D" w:rsidRDefault="009553EA" w:rsidP="008D0099">
            <w:pPr>
              <w:bidi/>
              <w:rPr>
                <w:rFonts w:ascii="Simplified Arabic" w:hAnsi="Simplified Arabic" w:cs="Simplified Arabic" w:hint="cs"/>
                <w:sz w:val="32"/>
                <w:szCs w:val="32"/>
              </w:rPr>
            </w:pPr>
            <w:r w:rsidRPr="00294E5D">
              <w:rPr>
                <w:rFonts w:ascii="Simplified Arabic" w:hAnsi="Simplified Arabic" w:cs="Simplified Arabic" w:hint="cs"/>
                <w:sz w:val="32"/>
                <w:szCs w:val="32"/>
                <w:rtl/>
              </w:rPr>
              <w:t>أيونغ كيم</w:t>
            </w:r>
          </w:p>
        </w:tc>
        <w:tc>
          <w:tcPr>
            <w:tcW w:w="535" w:type="dxa"/>
          </w:tcPr>
          <w:p w14:paraId="16FB4B80" w14:textId="77777777" w:rsidR="009553EA" w:rsidRPr="00294E5D" w:rsidRDefault="009553EA" w:rsidP="008D0099">
            <w:pPr>
              <w:rPr>
                <w:rFonts w:ascii="Simplified Arabic" w:hAnsi="Simplified Arabic" w:cs="Simplified Arabic" w:hint="cs"/>
                <w:sz w:val="32"/>
                <w:szCs w:val="32"/>
              </w:rPr>
            </w:pPr>
            <w:r w:rsidRPr="00294E5D">
              <w:rPr>
                <w:rFonts w:ascii="Simplified Arabic" w:hAnsi="Simplified Arabic" w:cs="Simplified Arabic" w:hint="cs"/>
                <w:sz w:val="32"/>
                <w:szCs w:val="32"/>
              </w:rPr>
              <w:t>36</w:t>
            </w:r>
          </w:p>
        </w:tc>
      </w:tr>
      <w:tr w:rsidR="009553EA" w:rsidRPr="00294E5D" w14:paraId="5049C950" w14:textId="77777777" w:rsidTr="4E604752">
        <w:tc>
          <w:tcPr>
            <w:tcW w:w="2997" w:type="dxa"/>
            <w:vAlign w:val="center"/>
          </w:tcPr>
          <w:p w14:paraId="39B15349" w14:textId="77777777" w:rsidR="009553EA" w:rsidRPr="00294E5D" w:rsidRDefault="009553EA" w:rsidP="008D0099">
            <w:pPr>
              <w:bidi/>
              <w:rPr>
                <w:rFonts w:ascii="Simplified Arabic" w:hAnsi="Simplified Arabic" w:cs="Simplified Arabic" w:hint="cs"/>
                <w:sz w:val="32"/>
                <w:szCs w:val="32"/>
              </w:rPr>
            </w:pPr>
            <w:r w:rsidRPr="00294E5D">
              <w:rPr>
                <w:rFonts w:ascii="Simplified Arabic" w:hAnsi="Simplified Arabic" w:cs="Simplified Arabic" w:hint="cs"/>
                <w:sz w:val="32"/>
                <w:szCs w:val="32"/>
                <w:rtl/>
              </w:rPr>
              <w:t>فرنسا</w:t>
            </w:r>
          </w:p>
        </w:tc>
        <w:tc>
          <w:tcPr>
            <w:tcW w:w="5818" w:type="dxa"/>
          </w:tcPr>
          <w:p w14:paraId="62D4D93B" w14:textId="77777777" w:rsidR="009553EA" w:rsidRPr="00294E5D" w:rsidRDefault="009553EA" w:rsidP="008D0099">
            <w:pPr>
              <w:bidi/>
              <w:rPr>
                <w:rFonts w:ascii="Simplified Arabic" w:hAnsi="Simplified Arabic" w:cs="Simplified Arabic" w:hint="cs"/>
                <w:sz w:val="32"/>
                <w:szCs w:val="32"/>
              </w:rPr>
            </w:pPr>
            <w:r w:rsidRPr="00294E5D">
              <w:rPr>
                <w:rFonts w:ascii="Simplified Arabic" w:hAnsi="Simplified Arabic" w:cs="Simplified Arabic" w:hint="cs"/>
                <w:sz w:val="32"/>
                <w:szCs w:val="32"/>
                <w:rtl/>
              </w:rPr>
              <w:t>غيوم كوزان</w:t>
            </w:r>
          </w:p>
        </w:tc>
        <w:tc>
          <w:tcPr>
            <w:tcW w:w="535" w:type="dxa"/>
          </w:tcPr>
          <w:p w14:paraId="1A9E91BD" w14:textId="77777777" w:rsidR="009553EA" w:rsidRPr="00294E5D" w:rsidRDefault="009553EA" w:rsidP="008D0099">
            <w:pPr>
              <w:rPr>
                <w:rFonts w:ascii="Simplified Arabic" w:hAnsi="Simplified Arabic" w:cs="Simplified Arabic" w:hint="cs"/>
                <w:sz w:val="32"/>
                <w:szCs w:val="32"/>
              </w:rPr>
            </w:pPr>
            <w:r w:rsidRPr="00294E5D">
              <w:rPr>
                <w:rFonts w:ascii="Simplified Arabic" w:hAnsi="Simplified Arabic" w:cs="Simplified Arabic" w:hint="cs"/>
                <w:sz w:val="32"/>
                <w:szCs w:val="32"/>
              </w:rPr>
              <w:t>37</w:t>
            </w:r>
          </w:p>
        </w:tc>
      </w:tr>
      <w:tr w:rsidR="009553EA" w:rsidRPr="00294E5D" w14:paraId="3B6BA87F" w14:textId="77777777" w:rsidTr="4E604752">
        <w:tc>
          <w:tcPr>
            <w:tcW w:w="2997" w:type="dxa"/>
            <w:vAlign w:val="center"/>
          </w:tcPr>
          <w:p w14:paraId="39BCF11B" w14:textId="77777777" w:rsidR="009553EA" w:rsidRPr="00294E5D" w:rsidRDefault="009553EA" w:rsidP="008D0099">
            <w:pPr>
              <w:bidi/>
              <w:rPr>
                <w:rFonts w:ascii="Simplified Arabic" w:hAnsi="Simplified Arabic" w:cs="Simplified Arabic" w:hint="cs"/>
                <w:sz w:val="32"/>
                <w:szCs w:val="32"/>
              </w:rPr>
            </w:pPr>
            <w:r w:rsidRPr="00294E5D">
              <w:rPr>
                <w:rFonts w:ascii="Simplified Arabic" w:hAnsi="Simplified Arabic" w:cs="Simplified Arabic" w:hint="cs"/>
                <w:sz w:val="32"/>
                <w:szCs w:val="32"/>
                <w:rtl/>
              </w:rPr>
              <w:lastRenderedPageBreak/>
              <w:t>كندا</w:t>
            </w:r>
          </w:p>
        </w:tc>
        <w:tc>
          <w:tcPr>
            <w:tcW w:w="5818" w:type="dxa"/>
          </w:tcPr>
          <w:p w14:paraId="207A79FE" w14:textId="77777777" w:rsidR="009553EA" w:rsidRPr="00294E5D" w:rsidRDefault="009553EA" w:rsidP="008D0099">
            <w:pPr>
              <w:bidi/>
              <w:rPr>
                <w:rFonts w:ascii="Simplified Arabic" w:hAnsi="Simplified Arabic" w:cs="Simplified Arabic" w:hint="cs"/>
                <w:sz w:val="32"/>
                <w:szCs w:val="32"/>
              </w:rPr>
            </w:pPr>
            <w:proofErr w:type="spellStart"/>
            <w:r w:rsidRPr="00294E5D">
              <w:rPr>
                <w:rFonts w:ascii="Simplified Arabic" w:hAnsi="Simplified Arabic" w:cs="Simplified Arabic" w:hint="cs"/>
                <w:sz w:val="32"/>
                <w:szCs w:val="32"/>
                <w:rtl/>
              </w:rPr>
              <w:t>إيريغولار</w:t>
            </w:r>
            <w:proofErr w:type="spellEnd"/>
          </w:p>
        </w:tc>
        <w:tc>
          <w:tcPr>
            <w:tcW w:w="535" w:type="dxa"/>
          </w:tcPr>
          <w:p w14:paraId="15A6CF4E" w14:textId="77777777" w:rsidR="009553EA" w:rsidRPr="00294E5D" w:rsidRDefault="009553EA" w:rsidP="008D0099">
            <w:pPr>
              <w:rPr>
                <w:rFonts w:ascii="Simplified Arabic" w:hAnsi="Simplified Arabic" w:cs="Simplified Arabic" w:hint="cs"/>
                <w:sz w:val="32"/>
                <w:szCs w:val="32"/>
              </w:rPr>
            </w:pPr>
            <w:r w:rsidRPr="00294E5D">
              <w:rPr>
                <w:rFonts w:ascii="Simplified Arabic" w:hAnsi="Simplified Arabic" w:cs="Simplified Arabic" w:hint="cs"/>
                <w:sz w:val="32"/>
                <w:szCs w:val="32"/>
              </w:rPr>
              <w:t>38</w:t>
            </w:r>
          </w:p>
        </w:tc>
      </w:tr>
      <w:tr w:rsidR="009553EA" w:rsidRPr="00294E5D" w14:paraId="4B1EA998" w14:textId="77777777" w:rsidTr="4E604752">
        <w:tc>
          <w:tcPr>
            <w:tcW w:w="2997" w:type="dxa"/>
            <w:vAlign w:val="center"/>
          </w:tcPr>
          <w:p w14:paraId="2C2BDCB7" w14:textId="77777777" w:rsidR="009553EA" w:rsidRPr="00294E5D" w:rsidRDefault="009553EA" w:rsidP="008D0099">
            <w:pPr>
              <w:bidi/>
              <w:rPr>
                <w:rFonts w:ascii="Simplified Arabic" w:hAnsi="Simplified Arabic" w:cs="Simplified Arabic" w:hint="cs"/>
                <w:sz w:val="32"/>
                <w:szCs w:val="32"/>
              </w:rPr>
            </w:pPr>
            <w:r w:rsidRPr="00294E5D">
              <w:rPr>
                <w:rFonts w:ascii="Simplified Arabic" w:hAnsi="Simplified Arabic" w:cs="Simplified Arabic" w:hint="cs"/>
                <w:sz w:val="32"/>
                <w:szCs w:val="32"/>
                <w:rtl/>
              </w:rPr>
              <w:t>إيطاليا</w:t>
            </w:r>
          </w:p>
        </w:tc>
        <w:tc>
          <w:tcPr>
            <w:tcW w:w="5818" w:type="dxa"/>
            <w:vAlign w:val="center"/>
          </w:tcPr>
          <w:p w14:paraId="29BF2462" w14:textId="77777777" w:rsidR="009553EA" w:rsidRPr="00294E5D" w:rsidRDefault="009553EA" w:rsidP="008D0099">
            <w:pPr>
              <w:bidi/>
              <w:rPr>
                <w:rFonts w:ascii="Simplified Arabic" w:hAnsi="Simplified Arabic" w:cs="Simplified Arabic" w:hint="cs"/>
                <w:sz w:val="32"/>
                <w:szCs w:val="32"/>
              </w:rPr>
            </w:pPr>
            <w:proofErr w:type="spellStart"/>
            <w:r w:rsidRPr="00294E5D">
              <w:rPr>
                <w:rFonts w:ascii="Simplified Arabic" w:hAnsi="Simplified Arabic" w:cs="Simplified Arabic" w:hint="cs"/>
                <w:sz w:val="32"/>
                <w:szCs w:val="32"/>
                <w:rtl/>
              </w:rPr>
              <w:t>ميكيلانجلو</w:t>
            </w:r>
            <w:proofErr w:type="spellEnd"/>
            <w:r w:rsidRPr="00294E5D">
              <w:rPr>
                <w:rFonts w:ascii="Simplified Arabic" w:hAnsi="Simplified Arabic" w:cs="Simplified Arabic" w:hint="cs"/>
                <w:sz w:val="32"/>
                <w:szCs w:val="32"/>
                <w:rtl/>
              </w:rPr>
              <w:t xml:space="preserve"> </w:t>
            </w:r>
            <w:proofErr w:type="spellStart"/>
            <w:r w:rsidRPr="00294E5D">
              <w:rPr>
                <w:rFonts w:ascii="Simplified Arabic" w:hAnsi="Simplified Arabic" w:cs="Simplified Arabic" w:hint="cs"/>
                <w:sz w:val="32"/>
                <w:szCs w:val="32"/>
                <w:rtl/>
              </w:rPr>
              <w:t>بيستوليتو</w:t>
            </w:r>
            <w:proofErr w:type="spellEnd"/>
          </w:p>
        </w:tc>
        <w:tc>
          <w:tcPr>
            <w:tcW w:w="535" w:type="dxa"/>
          </w:tcPr>
          <w:p w14:paraId="24E39D84" w14:textId="77777777" w:rsidR="009553EA" w:rsidRPr="00294E5D" w:rsidRDefault="009553EA" w:rsidP="008D0099">
            <w:pPr>
              <w:rPr>
                <w:rFonts w:ascii="Simplified Arabic" w:hAnsi="Simplified Arabic" w:cs="Simplified Arabic" w:hint="cs"/>
                <w:sz w:val="32"/>
                <w:szCs w:val="32"/>
              </w:rPr>
            </w:pPr>
            <w:r w:rsidRPr="00294E5D">
              <w:rPr>
                <w:rFonts w:ascii="Simplified Arabic" w:hAnsi="Simplified Arabic" w:cs="Simplified Arabic" w:hint="cs"/>
                <w:sz w:val="32"/>
                <w:szCs w:val="32"/>
              </w:rPr>
              <w:t>39</w:t>
            </w:r>
          </w:p>
        </w:tc>
      </w:tr>
      <w:tr w:rsidR="009553EA" w:rsidRPr="00294E5D" w14:paraId="27EAD579" w14:textId="77777777" w:rsidTr="4E604752">
        <w:tc>
          <w:tcPr>
            <w:tcW w:w="2997" w:type="dxa"/>
            <w:vAlign w:val="center"/>
          </w:tcPr>
          <w:p w14:paraId="725D017C" w14:textId="77777777" w:rsidR="009553EA" w:rsidRPr="00294E5D" w:rsidRDefault="009553EA" w:rsidP="008D0099">
            <w:pPr>
              <w:bidi/>
              <w:rPr>
                <w:rFonts w:ascii="Simplified Arabic" w:hAnsi="Simplified Arabic" w:cs="Simplified Arabic" w:hint="cs"/>
                <w:sz w:val="32"/>
                <w:szCs w:val="32"/>
              </w:rPr>
            </w:pPr>
            <w:r w:rsidRPr="00294E5D">
              <w:rPr>
                <w:rFonts w:ascii="Simplified Arabic" w:hAnsi="Simplified Arabic" w:cs="Simplified Arabic" w:hint="cs"/>
                <w:sz w:val="32"/>
                <w:szCs w:val="32"/>
                <w:rtl/>
              </w:rPr>
              <w:t>فرنسا</w:t>
            </w:r>
          </w:p>
        </w:tc>
        <w:tc>
          <w:tcPr>
            <w:tcW w:w="5818" w:type="dxa"/>
            <w:vAlign w:val="center"/>
          </w:tcPr>
          <w:p w14:paraId="750EE702" w14:textId="77777777" w:rsidR="009553EA" w:rsidRPr="00294E5D" w:rsidRDefault="009553EA" w:rsidP="008D0099">
            <w:pPr>
              <w:bidi/>
              <w:rPr>
                <w:rFonts w:ascii="Simplified Arabic" w:hAnsi="Simplified Arabic" w:cs="Simplified Arabic" w:hint="cs"/>
                <w:sz w:val="32"/>
                <w:szCs w:val="32"/>
              </w:rPr>
            </w:pPr>
            <w:proofErr w:type="spellStart"/>
            <w:r w:rsidRPr="00294E5D">
              <w:rPr>
                <w:rFonts w:ascii="Simplified Arabic" w:hAnsi="Simplified Arabic" w:cs="Simplified Arabic" w:hint="cs"/>
                <w:sz w:val="32"/>
                <w:szCs w:val="32"/>
                <w:rtl/>
              </w:rPr>
              <w:t>إن+إن</w:t>
            </w:r>
            <w:proofErr w:type="spellEnd"/>
            <w:r w:rsidRPr="00294E5D">
              <w:rPr>
                <w:rFonts w:ascii="Simplified Arabic" w:hAnsi="Simplified Arabic" w:cs="Simplified Arabic" w:hint="cs"/>
                <w:sz w:val="32"/>
                <w:szCs w:val="32"/>
                <w:rtl/>
              </w:rPr>
              <w:t xml:space="preserve"> </w:t>
            </w:r>
            <w:proofErr w:type="spellStart"/>
            <w:r w:rsidRPr="00294E5D">
              <w:rPr>
                <w:rFonts w:ascii="Simplified Arabic" w:hAnsi="Simplified Arabic" w:cs="Simplified Arabic" w:hint="cs"/>
                <w:sz w:val="32"/>
                <w:szCs w:val="32"/>
                <w:rtl/>
              </w:rPr>
              <w:t>كورسينو</w:t>
            </w:r>
            <w:proofErr w:type="spellEnd"/>
          </w:p>
        </w:tc>
        <w:tc>
          <w:tcPr>
            <w:tcW w:w="535" w:type="dxa"/>
          </w:tcPr>
          <w:p w14:paraId="57C12665" w14:textId="77777777" w:rsidR="009553EA" w:rsidRPr="00294E5D" w:rsidRDefault="009553EA" w:rsidP="008D0099">
            <w:pPr>
              <w:rPr>
                <w:rFonts w:ascii="Simplified Arabic" w:hAnsi="Simplified Arabic" w:cs="Simplified Arabic" w:hint="cs"/>
                <w:sz w:val="32"/>
                <w:szCs w:val="32"/>
              </w:rPr>
            </w:pPr>
            <w:r w:rsidRPr="00294E5D">
              <w:rPr>
                <w:rFonts w:ascii="Simplified Arabic" w:hAnsi="Simplified Arabic" w:cs="Simplified Arabic" w:hint="cs"/>
                <w:sz w:val="32"/>
                <w:szCs w:val="32"/>
              </w:rPr>
              <w:t>40</w:t>
            </w:r>
          </w:p>
        </w:tc>
      </w:tr>
      <w:tr w:rsidR="009553EA" w:rsidRPr="00294E5D" w14:paraId="4B3E1379" w14:textId="77777777" w:rsidTr="4E604752">
        <w:tc>
          <w:tcPr>
            <w:tcW w:w="2997" w:type="dxa"/>
            <w:vAlign w:val="center"/>
          </w:tcPr>
          <w:p w14:paraId="770C4232" w14:textId="77777777" w:rsidR="009553EA" w:rsidRPr="00294E5D" w:rsidRDefault="009553EA" w:rsidP="008D0099">
            <w:pPr>
              <w:bidi/>
              <w:rPr>
                <w:rFonts w:ascii="Simplified Arabic" w:hAnsi="Simplified Arabic" w:cs="Simplified Arabic" w:hint="cs"/>
                <w:sz w:val="32"/>
                <w:szCs w:val="32"/>
              </w:rPr>
            </w:pPr>
            <w:r w:rsidRPr="00294E5D">
              <w:rPr>
                <w:rFonts w:ascii="Simplified Arabic" w:hAnsi="Simplified Arabic" w:cs="Simplified Arabic" w:hint="cs"/>
                <w:sz w:val="32"/>
                <w:szCs w:val="32"/>
                <w:rtl/>
              </w:rPr>
              <w:t>اليابان</w:t>
            </w:r>
          </w:p>
        </w:tc>
        <w:tc>
          <w:tcPr>
            <w:tcW w:w="5818" w:type="dxa"/>
            <w:vAlign w:val="center"/>
          </w:tcPr>
          <w:p w14:paraId="2C545DB2" w14:textId="77777777" w:rsidR="009553EA" w:rsidRPr="00294E5D" w:rsidRDefault="009553EA" w:rsidP="008D0099">
            <w:pPr>
              <w:bidi/>
              <w:rPr>
                <w:rFonts w:ascii="Simplified Arabic" w:hAnsi="Simplified Arabic" w:cs="Simplified Arabic" w:hint="cs"/>
                <w:sz w:val="32"/>
                <w:szCs w:val="32"/>
              </w:rPr>
            </w:pPr>
            <w:proofErr w:type="spellStart"/>
            <w:r w:rsidRPr="00294E5D">
              <w:rPr>
                <w:rFonts w:ascii="Simplified Arabic" w:hAnsi="Simplified Arabic" w:cs="Simplified Arabic" w:hint="cs"/>
                <w:sz w:val="32"/>
                <w:szCs w:val="32"/>
                <w:rtl/>
              </w:rPr>
              <w:t>ريويتشي</w:t>
            </w:r>
            <w:proofErr w:type="spellEnd"/>
            <w:r w:rsidRPr="00294E5D">
              <w:rPr>
                <w:rFonts w:ascii="Simplified Arabic" w:hAnsi="Simplified Arabic" w:cs="Simplified Arabic" w:hint="cs"/>
                <w:sz w:val="32"/>
                <w:szCs w:val="32"/>
                <w:rtl/>
              </w:rPr>
              <w:t xml:space="preserve"> </w:t>
            </w:r>
            <w:proofErr w:type="spellStart"/>
            <w:r w:rsidRPr="00294E5D">
              <w:rPr>
                <w:rFonts w:ascii="Simplified Arabic" w:hAnsi="Simplified Arabic" w:cs="Simplified Arabic" w:hint="cs"/>
                <w:sz w:val="32"/>
                <w:szCs w:val="32"/>
                <w:rtl/>
              </w:rPr>
              <w:t>كوروكاوا</w:t>
            </w:r>
            <w:proofErr w:type="spellEnd"/>
          </w:p>
        </w:tc>
        <w:tc>
          <w:tcPr>
            <w:tcW w:w="535" w:type="dxa"/>
          </w:tcPr>
          <w:p w14:paraId="3B9B2DF0" w14:textId="77777777" w:rsidR="009553EA" w:rsidRPr="00294E5D" w:rsidRDefault="009553EA" w:rsidP="008D0099">
            <w:pPr>
              <w:rPr>
                <w:rFonts w:ascii="Simplified Arabic" w:hAnsi="Simplified Arabic" w:cs="Simplified Arabic" w:hint="cs"/>
                <w:sz w:val="32"/>
                <w:szCs w:val="32"/>
              </w:rPr>
            </w:pPr>
            <w:r w:rsidRPr="00294E5D">
              <w:rPr>
                <w:rFonts w:ascii="Simplified Arabic" w:hAnsi="Simplified Arabic" w:cs="Simplified Arabic" w:hint="cs"/>
                <w:sz w:val="32"/>
                <w:szCs w:val="32"/>
              </w:rPr>
              <w:t>41</w:t>
            </w:r>
          </w:p>
        </w:tc>
      </w:tr>
      <w:tr w:rsidR="009553EA" w:rsidRPr="00294E5D" w14:paraId="32403559" w14:textId="77777777" w:rsidTr="4E604752">
        <w:tc>
          <w:tcPr>
            <w:tcW w:w="2997" w:type="dxa"/>
            <w:vAlign w:val="center"/>
          </w:tcPr>
          <w:p w14:paraId="277DE725" w14:textId="77777777" w:rsidR="009553EA" w:rsidRPr="00294E5D" w:rsidRDefault="009553EA" w:rsidP="008D0099">
            <w:pPr>
              <w:bidi/>
              <w:rPr>
                <w:rFonts w:ascii="Simplified Arabic" w:hAnsi="Simplified Arabic" w:cs="Simplified Arabic" w:hint="cs"/>
                <w:sz w:val="32"/>
                <w:szCs w:val="32"/>
              </w:rPr>
            </w:pPr>
            <w:r w:rsidRPr="00294E5D">
              <w:rPr>
                <w:rFonts w:ascii="Simplified Arabic" w:hAnsi="Simplified Arabic" w:cs="Simplified Arabic" w:hint="cs"/>
                <w:sz w:val="32"/>
                <w:szCs w:val="32"/>
                <w:rtl/>
              </w:rPr>
              <w:t>المملكة العربية السعودية</w:t>
            </w:r>
          </w:p>
        </w:tc>
        <w:tc>
          <w:tcPr>
            <w:tcW w:w="5818" w:type="dxa"/>
            <w:vAlign w:val="center"/>
          </w:tcPr>
          <w:p w14:paraId="24193648" w14:textId="77777777" w:rsidR="009553EA" w:rsidRPr="00294E5D" w:rsidRDefault="009553EA" w:rsidP="008D0099">
            <w:pPr>
              <w:bidi/>
              <w:rPr>
                <w:rFonts w:ascii="Simplified Arabic" w:hAnsi="Simplified Arabic" w:cs="Simplified Arabic" w:hint="cs"/>
                <w:sz w:val="32"/>
                <w:szCs w:val="32"/>
              </w:rPr>
            </w:pPr>
            <w:r w:rsidRPr="00294E5D">
              <w:rPr>
                <w:rFonts w:ascii="Simplified Arabic" w:hAnsi="Simplified Arabic" w:cs="Simplified Arabic" w:hint="cs"/>
                <w:sz w:val="32"/>
                <w:szCs w:val="32"/>
                <w:rtl/>
              </w:rPr>
              <w:t xml:space="preserve">سعيد </w:t>
            </w:r>
            <w:proofErr w:type="spellStart"/>
            <w:r w:rsidRPr="00294E5D">
              <w:rPr>
                <w:rFonts w:ascii="Simplified Arabic" w:hAnsi="Simplified Arabic" w:cs="Simplified Arabic" w:hint="cs"/>
                <w:sz w:val="32"/>
                <w:szCs w:val="32"/>
                <w:rtl/>
              </w:rPr>
              <w:t>جبعان</w:t>
            </w:r>
            <w:proofErr w:type="spellEnd"/>
          </w:p>
        </w:tc>
        <w:tc>
          <w:tcPr>
            <w:tcW w:w="535" w:type="dxa"/>
          </w:tcPr>
          <w:p w14:paraId="764438B4" w14:textId="77777777" w:rsidR="009553EA" w:rsidRPr="00294E5D" w:rsidRDefault="009553EA" w:rsidP="008D0099">
            <w:pPr>
              <w:rPr>
                <w:rFonts w:ascii="Simplified Arabic" w:hAnsi="Simplified Arabic" w:cs="Simplified Arabic" w:hint="cs"/>
                <w:sz w:val="32"/>
                <w:szCs w:val="32"/>
              </w:rPr>
            </w:pPr>
            <w:r w:rsidRPr="00294E5D">
              <w:rPr>
                <w:rFonts w:ascii="Simplified Arabic" w:hAnsi="Simplified Arabic" w:cs="Simplified Arabic" w:hint="cs"/>
                <w:sz w:val="32"/>
                <w:szCs w:val="32"/>
              </w:rPr>
              <w:t>42</w:t>
            </w:r>
          </w:p>
        </w:tc>
      </w:tr>
      <w:tr w:rsidR="009553EA" w:rsidRPr="00294E5D" w14:paraId="0A668A17" w14:textId="77777777" w:rsidTr="4E604752">
        <w:tc>
          <w:tcPr>
            <w:tcW w:w="2997" w:type="dxa"/>
            <w:vAlign w:val="center"/>
          </w:tcPr>
          <w:p w14:paraId="644B56CB" w14:textId="77777777" w:rsidR="009553EA" w:rsidRPr="00294E5D" w:rsidRDefault="009553EA" w:rsidP="008D0099">
            <w:pPr>
              <w:bidi/>
              <w:rPr>
                <w:rFonts w:ascii="Simplified Arabic" w:hAnsi="Simplified Arabic" w:cs="Simplified Arabic" w:hint="cs"/>
                <w:sz w:val="32"/>
                <w:szCs w:val="32"/>
              </w:rPr>
            </w:pPr>
            <w:r w:rsidRPr="00294E5D">
              <w:rPr>
                <w:rFonts w:ascii="Simplified Arabic" w:hAnsi="Simplified Arabic" w:cs="Simplified Arabic" w:hint="cs"/>
                <w:sz w:val="32"/>
                <w:szCs w:val="32"/>
                <w:rtl/>
              </w:rPr>
              <w:t>الأرجنتين</w:t>
            </w:r>
          </w:p>
        </w:tc>
        <w:tc>
          <w:tcPr>
            <w:tcW w:w="5818" w:type="dxa"/>
            <w:vAlign w:val="center"/>
          </w:tcPr>
          <w:p w14:paraId="394DA42E" w14:textId="77777777" w:rsidR="009553EA" w:rsidRPr="00294E5D" w:rsidRDefault="009553EA" w:rsidP="008D0099">
            <w:pPr>
              <w:bidi/>
              <w:rPr>
                <w:rFonts w:ascii="Simplified Arabic" w:hAnsi="Simplified Arabic" w:cs="Simplified Arabic" w:hint="cs"/>
                <w:sz w:val="32"/>
                <w:szCs w:val="32"/>
              </w:rPr>
            </w:pPr>
            <w:r w:rsidRPr="00294E5D">
              <w:rPr>
                <w:rFonts w:ascii="Simplified Arabic" w:hAnsi="Simplified Arabic" w:cs="Simplified Arabic" w:hint="cs"/>
                <w:sz w:val="32"/>
                <w:szCs w:val="32"/>
                <w:rtl/>
              </w:rPr>
              <w:t>سيكس إن فايف (</w:t>
            </w:r>
            <w:proofErr w:type="spellStart"/>
            <w:r w:rsidRPr="00294E5D">
              <w:rPr>
                <w:rFonts w:ascii="Simplified Arabic" w:hAnsi="Simplified Arabic" w:cs="Simplified Arabic" w:hint="cs"/>
                <w:sz w:val="32"/>
                <w:szCs w:val="32"/>
                <w:rtl/>
              </w:rPr>
              <w:t>إيزيكيل</w:t>
            </w:r>
            <w:proofErr w:type="spellEnd"/>
            <w:r w:rsidRPr="00294E5D">
              <w:rPr>
                <w:rFonts w:ascii="Simplified Arabic" w:hAnsi="Simplified Arabic" w:cs="Simplified Arabic" w:hint="cs"/>
                <w:sz w:val="32"/>
                <w:szCs w:val="32"/>
                <w:rtl/>
              </w:rPr>
              <w:t xml:space="preserve"> بيني)</w:t>
            </w:r>
          </w:p>
        </w:tc>
        <w:tc>
          <w:tcPr>
            <w:tcW w:w="535" w:type="dxa"/>
          </w:tcPr>
          <w:p w14:paraId="72A04AE8" w14:textId="77777777" w:rsidR="009553EA" w:rsidRPr="00294E5D" w:rsidRDefault="009553EA" w:rsidP="008D0099">
            <w:pPr>
              <w:rPr>
                <w:rFonts w:ascii="Simplified Arabic" w:hAnsi="Simplified Arabic" w:cs="Simplified Arabic" w:hint="cs"/>
                <w:sz w:val="32"/>
                <w:szCs w:val="32"/>
              </w:rPr>
            </w:pPr>
            <w:r w:rsidRPr="00294E5D">
              <w:rPr>
                <w:rFonts w:ascii="Simplified Arabic" w:hAnsi="Simplified Arabic" w:cs="Simplified Arabic" w:hint="cs"/>
                <w:sz w:val="32"/>
                <w:szCs w:val="32"/>
              </w:rPr>
              <w:t>43</w:t>
            </w:r>
          </w:p>
        </w:tc>
      </w:tr>
      <w:tr w:rsidR="009553EA" w:rsidRPr="00294E5D" w14:paraId="487F4515" w14:textId="77777777" w:rsidTr="4E604752">
        <w:tc>
          <w:tcPr>
            <w:tcW w:w="2997" w:type="dxa"/>
            <w:vAlign w:val="center"/>
          </w:tcPr>
          <w:p w14:paraId="1ACC45BC" w14:textId="77777777" w:rsidR="009553EA" w:rsidRPr="00294E5D" w:rsidRDefault="009553EA" w:rsidP="008D0099">
            <w:pPr>
              <w:bidi/>
              <w:rPr>
                <w:rFonts w:ascii="Simplified Arabic" w:hAnsi="Simplified Arabic" w:cs="Simplified Arabic" w:hint="cs"/>
                <w:sz w:val="32"/>
                <w:szCs w:val="32"/>
              </w:rPr>
            </w:pPr>
            <w:r w:rsidRPr="00294E5D">
              <w:rPr>
                <w:rFonts w:ascii="Simplified Arabic" w:hAnsi="Simplified Arabic" w:cs="Simplified Arabic" w:hint="cs"/>
                <w:sz w:val="32"/>
                <w:szCs w:val="32"/>
                <w:rtl/>
              </w:rPr>
              <w:t>ألمانيا</w:t>
            </w:r>
          </w:p>
        </w:tc>
        <w:tc>
          <w:tcPr>
            <w:tcW w:w="5818" w:type="dxa"/>
            <w:vAlign w:val="center"/>
          </w:tcPr>
          <w:p w14:paraId="299C0BAC" w14:textId="77777777" w:rsidR="009553EA" w:rsidRPr="00294E5D" w:rsidRDefault="009553EA" w:rsidP="008D0099">
            <w:pPr>
              <w:bidi/>
              <w:rPr>
                <w:rFonts w:ascii="Simplified Arabic" w:hAnsi="Simplified Arabic" w:cs="Simplified Arabic" w:hint="cs"/>
                <w:sz w:val="32"/>
                <w:szCs w:val="32"/>
              </w:rPr>
            </w:pPr>
            <w:r w:rsidRPr="00294E5D">
              <w:rPr>
                <w:rFonts w:ascii="Simplified Arabic" w:hAnsi="Simplified Arabic" w:cs="Simplified Arabic" w:hint="cs"/>
                <w:sz w:val="32"/>
                <w:szCs w:val="32"/>
                <w:rtl/>
              </w:rPr>
              <w:t xml:space="preserve">إستوديو </w:t>
            </w:r>
            <w:proofErr w:type="spellStart"/>
            <w:r w:rsidRPr="00294E5D">
              <w:rPr>
                <w:rFonts w:ascii="Simplified Arabic" w:hAnsi="Simplified Arabic" w:cs="Simplified Arabic" w:hint="cs"/>
                <w:sz w:val="32"/>
                <w:szCs w:val="32"/>
                <w:rtl/>
              </w:rPr>
              <w:t>سومفورم</w:t>
            </w:r>
            <w:proofErr w:type="spellEnd"/>
          </w:p>
        </w:tc>
        <w:tc>
          <w:tcPr>
            <w:tcW w:w="535" w:type="dxa"/>
          </w:tcPr>
          <w:p w14:paraId="62789F2C" w14:textId="77777777" w:rsidR="009553EA" w:rsidRPr="00294E5D" w:rsidRDefault="009553EA" w:rsidP="008D0099">
            <w:pPr>
              <w:rPr>
                <w:rFonts w:ascii="Simplified Arabic" w:hAnsi="Simplified Arabic" w:cs="Simplified Arabic" w:hint="cs"/>
                <w:sz w:val="32"/>
                <w:szCs w:val="32"/>
              </w:rPr>
            </w:pPr>
            <w:r w:rsidRPr="00294E5D">
              <w:rPr>
                <w:rFonts w:ascii="Simplified Arabic" w:hAnsi="Simplified Arabic" w:cs="Simplified Arabic" w:hint="cs"/>
                <w:sz w:val="32"/>
                <w:szCs w:val="32"/>
              </w:rPr>
              <w:t>44</w:t>
            </w:r>
          </w:p>
        </w:tc>
      </w:tr>
      <w:tr w:rsidR="009553EA" w:rsidRPr="00294E5D" w14:paraId="68A5E308" w14:textId="77777777" w:rsidTr="4E604752">
        <w:tc>
          <w:tcPr>
            <w:tcW w:w="2997" w:type="dxa"/>
            <w:vAlign w:val="center"/>
          </w:tcPr>
          <w:p w14:paraId="558A1842" w14:textId="77777777" w:rsidR="009553EA" w:rsidRPr="00294E5D" w:rsidRDefault="009553EA" w:rsidP="008D0099">
            <w:pPr>
              <w:bidi/>
              <w:rPr>
                <w:rFonts w:ascii="Simplified Arabic" w:hAnsi="Simplified Arabic" w:cs="Simplified Arabic" w:hint="cs"/>
                <w:sz w:val="32"/>
                <w:szCs w:val="32"/>
              </w:rPr>
            </w:pPr>
            <w:r w:rsidRPr="00294E5D">
              <w:rPr>
                <w:rFonts w:ascii="Simplified Arabic" w:hAnsi="Simplified Arabic" w:cs="Simplified Arabic" w:hint="cs"/>
                <w:sz w:val="32"/>
                <w:szCs w:val="32"/>
                <w:rtl/>
              </w:rPr>
              <w:t>المملكة المتحدة</w:t>
            </w:r>
          </w:p>
        </w:tc>
        <w:tc>
          <w:tcPr>
            <w:tcW w:w="5818" w:type="dxa"/>
            <w:vAlign w:val="center"/>
          </w:tcPr>
          <w:p w14:paraId="2DD18FD1" w14:textId="77777777" w:rsidR="009553EA" w:rsidRPr="00294E5D" w:rsidRDefault="009553EA" w:rsidP="008D0099">
            <w:pPr>
              <w:bidi/>
              <w:rPr>
                <w:rFonts w:ascii="Simplified Arabic" w:hAnsi="Simplified Arabic" w:cs="Simplified Arabic" w:hint="cs"/>
                <w:sz w:val="32"/>
                <w:szCs w:val="32"/>
              </w:rPr>
            </w:pPr>
            <w:r w:rsidRPr="00294E5D">
              <w:rPr>
                <w:rFonts w:ascii="Simplified Arabic" w:hAnsi="Simplified Arabic" w:cs="Simplified Arabic" w:hint="cs"/>
                <w:sz w:val="32"/>
                <w:szCs w:val="32"/>
                <w:rtl/>
              </w:rPr>
              <w:t xml:space="preserve">إستوديو أباف </w:t>
            </w:r>
            <w:proofErr w:type="spellStart"/>
            <w:r w:rsidRPr="00294E5D">
              <w:rPr>
                <w:rFonts w:ascii="Simplified Arabic" w:hAnsi="Simplified Arabic" w:cs="Simplified Arabic" w:hint="cs"/>
                <w:sz w:val="32"/>
                <w:szCs w:val="32"/>
                <w:rtl/>
              </w:rPr>
              <w:t>آند</w:t>
            </w:r>
            <w:proofErr w:type="spellEnd"/>
            <w:r w:rsidRPr="00294E5D">
              <w:rPr>
                <w:rFonts w:ascii="Simplified Arabic" w:hAnsi="Simplified Arabic" w:cs="Simplified Arabic" w:hint="cs"/>
                <w:sz w:val="32"/>
                <w:szCs w:val="32"/>
                <w:rtl/>
              </w:rPr>
              <w:t xml:space="preserve"> </w:t>
            </w:r>
            <w:proofErr w:type="spellStart"/>
            <w:r w:rsidRPr="00294E5D">
              <w:rPr>
                <w:rFonts w:ascii="Simplified Arabic" w:hAnsi="Simplified Arabic" w:cs="Simplified Arabic" w:hint="cs"/>
                <w:sz w:val="32"/>
                <w:szCs w:val="32"/>
                <w:rtl/>
              </w:rPr>
              <w:t>بيلو</w:t>
            </w:r>
            <w:proofErr w:type="spellEnd"/>
          </w:p>
        </w:tc>
        <w:tc>
          <w:tcPr>
            <w:tcW w:w="535" w:type="dxa"/>
          </w:tcPr>
          <w:p w14:paraId="5B8717B8" w14:textId="77777777" w:rsidR="009553EA" w:rsidRPr="00294E5D" w:rsidRDefault="009553EA" w:rsidP="008D0099">
            <w:pPr>
              <w:rPr>
                <w:rFonts w:ascii="Simplified Arabic" w:hAnsi="Simplified Arabic" w:cs="Simplified Arabic" w:hint="cs"/>
                <w:sz w:val="32"/>
                <w:szCs w:val="32"/>
              </w:rPr>
            </w:pPr>
            <w:r w:rsidRPr="00294E5D">
              <w:rPr>
                <w:rFonts w:ascii="Simplified Arabic" w:hAnsi="Simplified Arabic" w:cs="Simplified Arabic" w:hint="cs"/>
                <w:sz w:val="32"/>
                <w:szCs w:val="32"/>
              </w:rPr>
              <w:t>45</w:t>
            </w:r>
          </w:p>
        </w:tc>
      </w:tr>
      <w:tr w:rsidR="009553EA" w:rsidRPr="00294E5D" w14:paraId="6BB6CF40" w14:textId="77777777" w:rsidTr="4E604752">
        <w:tc>
          <w:tcPr>
            <w:tcW w:w="2997" w:type="dxa"/>
            <w:vAlign w:val="center"/>
          </w:tcPr>
          <w:p w14:paraId="3F03870B" w14:textId="77777777" w:rsidR="009553EA" w:rsidRPr="00294E5D" w:rsidRDefault="009553EA" w:rsidP="008D0099">
            <w:pPr>
              <w:bidi/>
              <w:rPr>
                <w:rFonts w:ascii="Simplified Arabic" w:hAnsi="Simplified Arabic" w:cs="Simplified Arabic" w:hint="cs"/>
                <w:sz w:val="32"/>
                <w:szCs w:val="32"/>
              </w:rPr>
            </w:pPr>
            <w:r w:rsidRPr="00294E5D">
              <w:rPr>
                <w:rFonts w:ascii="Simplified Arabic" w:hAnsi="Simplified Arabic" w:cs="Simplified Arabic" w:hint="cs"/>
                <w:sz w:val="32"/>
                <w:szCs w:val="32"/>
                <w:rtl/>
              </w:rPr>
              <w:t>البرازيل</w:t>
            </w:r>
          </w:p>
        </w:tc>
        <w:tc>
          <w:tcPr>
            <w:tcW w:w="5818" w:type="dxa"/>
            <w:vAlign w:val="center"/>
          </w:tcPr>
          <w:p w14:paraId="0560825F" w14:textId="77777777" w:rsidR="009553EA" w:rsidRPr="00294E5D" w:rsidRDefault="009553EA" w:rsidP="008D0099">
            <w:pPr>
              <w:bidi/>
              <w:rPr>
                <w:rFonts w:ascii="Simplified Arabic" w:hAnsi="Simplified Arabic" w:cs="Simplified Arabic" w:hint="cs"/>
                <w:sz w:val="32"/>
                <w:szCs w:val="32"/>
              </w:rPr>
            </w:pPr>
            <w:r w:rsidRPr="00294E5D">
              <w:rPr>
                <w:rFonts w:ascii="Simplified Arabic" w:hAnsi="Simplified Arabic" w:cs="Simplified Arabic" w:hint="cs"/>
                <w:sz w:val="32"/>
                <w:szCs w:val="32"/>
                <w:rtl/>
              </w:rPr>
              <w:t xml:space="preserve">ريجان </w:t>
            </w:r>
            <w:proofErr w:type="spellStart"/>
            <w:r w:rsidRPr="00294E5D">
              <w:rPr>
                <w:rFonts w:ascii="Simplified Arabic" w:hAnsi="Simplified Arabic" w:cs="Simplified Arabic" w:hint="cs"/>
                <w:sz w:val="32"/>
                <w:szCs w:val="32"/>
                <w:rtl/>
              </w:rPr>
              <w:t>كانتوني</w:t>
            </w:r>
            <w:proofErr w:type="spellEnd"/>
          </w:p>
        </w:tc>
        <w:tc>
          <w:tcPr>
            <w:tcW w:w="535" w:type="dxa"/>
          </w:tcPr>
          <w:p w14:paraId="62763407" w14:textId="77777777" w:rsidR="009553EA" w:rsidRPr="00294E5D" w:rsidRDefault="009553EA" w:rsidP="008D0099">
            <w:pPr>
              <w:rPr>
                <w:rFonts w:ascii="Simplified Arabic" w:hAnsi="Simplified Arabic" w:cs="Simplified Arabic" w:hint="cs"/>
                <w:sz w:val="32"/>
                <w:szCs w:val="32"/>
              </w:rPr>
            </w:pPr>
            <w:r w:rsidRPr="00294E5D">
              <w:rPr>
                <w:rFonts w:ascii="Simplified Arabic" w:hAnsi="Simplified Arabic" w:cs="Simplified Arabic" w:hint="cs"/>
                <w:sz w:val="32"/>
                <w:szCs w:val="32"/>
              </w:rPr>
              <w:t>46</w:t>
            </w:r>
          </w:p>
        </w:tc>
      </w:tr>
      <w:tr w:rsidR="009553EA" w:rsidRPr="00294E5D" w14:paraId="665A0F94" w14:textId="77777777" w:rsidTr="4E604752">
        <w:tc>
          <w:tcPr>
            <w:tcW w:w="2997" w:type="dxa"/>
            <w:vAlign w:val="center"/>
          </w:tcPr>
          <w:p w14:paraId="5F39BADE" w14:textId="77777777" w:rsidR="009553EA" w:rsidRPr="00294E5D" w:rsidRDefault="009553EA" w:rsidP="008D0099">
            <w:pPr>
              <w:bidi/>
              <w:rPr>
                <w:rFonts w:ascii="Simplified Arabic" w:hAnsi="Simplified Arabic" w:cs="Simplified Arabic" w:hint="cs"/>
                <w:sz w:val="32"/>
                <w:szCs w:val="32"/>
              </w:rPr>
            </w:pPr>
            <w:r w:rsidRPr="00294E5D">
              <w:rPr>
                <w:rFonts w:ascii="Simplified Arabic" w:hAnsi="Simplified Arabic" w:cs="Simplified Arabic" w:hint="cs"/>
                <w:sz w:val="32"/>
                <w:szCs w:val="32"/>
                <w:rtl/>
              </w:rPr>
              <w:t>المملكة العربية السعودية</w:t>
            </w:r>
          </w:p>
        </w:tc>
        <w:tc>
          <w:tcPr>
            <w:tcW w:w="5818" w:type="dxa"/>
            <w:vAlign w:val="center"/>
          </w:tcPr>
          <w:p w14:paraId="44C2B0CA" w14:textId="77777777" w:rsidR="009553EA" w:rsidRPr="00294E5D" w:rsidRDefault="009553EA" w:rsidP="008D0099">
            <w:pPr>
              <w:bidi/>
              <w:rPr>
                <w:rFonts w:ascii="Simplified Arabic" w:hAnsi="Simplified Arabic" w:cs="Simplified Arabic" w:hint="cs"/>
                <w:sz w:val="32"/>
                <w:szCs w:val="32"/>
              </w:rPr>
            </w:pPr>
            <w:proofErr w:type="gramStart"/>
            <w:r w:rsidRPr="00294E5D">
              <w:rPr>
                <w:rFonts w:ascii="Simplified Arabic" w:hAnsi="Simplified Arabic" w:cs="Simplified Arabic" w:hint="cs"/>
                <w:sz w:val="32"/>
                <w:szCs w:val="32"/>
                <w:rtl/>
              </w:rPr>
              <w:t>فاطمه</w:t>
            </w:r>
            <w:proofErr w:type="gramEnd"/>
            <w:r w:rsidRPr="00294E5D">
              <w:rPr>
                <w:rFonts w:ascii="Simplified Arabic" w:hAnsi="Simplified Arabic" w:cs="Simplified Arabic" w:hint="cs"/>
                <w:sz w:val="32"/>
                <w:szCs w:val="32"/>
                <w:rtl/>
              </w:rPr>
              <w:t xml:space="preserve"> عبدالهادي</w:t>
            </w:r>
          </w:p>
        </w:tc>
        <w:tc>
          <w:tcPr>
            <w:tcW w:w="535" w:type="dxa"/>
          </w:tcPr>
          <w:p w14:paraId="7C04FC90" w14:textId="77777777" w:rsidR="009553EA" w:rsidRPr="00294E5D" w:rsidRDefault="009553EA" w:rsidP="008D0099">
            <w:pPr>
              <w:rPr>
                <w:rFonts w:ascii="Simplified Arabic" w:hAnsi="Simplified Arabic" w:cs="Simplified Arabic" w:hint="cs"/>
                <w:sz w:val="32"/>
                <w:szCs w:val="32"/>
              </w:rPr>
            </w:pPr>
            <w:r w:rsidRPr="00294E5D">
              <w:rPr>
                <w:rFonts w:ascii="Simplified Arabic" w:hAnsi="Simplified Arabic" w:cs="Simplified Arabic" w:hint="cs"/>
                <w:sz w:val="32"/>
                <w:szCs w:val="32"/>
              </w:rPr>
              <w:t>47</w:t>
            </w:r>
          </w:p>
        </w:tc>
      </w:tr>
      <w:tr w:rsidR="009553EA" w:rsidRPr="00294E5D" w14:paraId="4ECC2546" w14:textId="77777777" w:rsidTr="4E604752">
        <w:tc>
          <w:tcPr>
            <w:tcW w:w="2997" w:type="dxa"/>
            <w:vAlign w:val="center"/>
          </w:tcPr>
          <w:p w14:paraId="281496EE" w14:textId="77777777" w:rsidR="009553EA" w:rsidRPr="00294E5D" w:rsidRDefault="009553EA" w:rsidP="008D0099">
            <w:pPr>
              <w:bidi/>
              <w:rPr>
                <w:rFonts w:ascii="Simplified Arabic" w:hAnsi="Simplified Arabic" w:cs="Simplified Arabic" w:hint="cs"/>
                <w:sz w:val="32"/>
                <w:szCs w:val="32"/>
              </w:rPr>
            </w:pPr>
            <w:r w:rsidRPr="00294E5D">
              <w:rPr>
                <w:rFonts w:ascii="Simplified Arabic" w:hAnsi="Simplified Arabic" w:cs="Simplified Arabic" w:hint="cs"/>
                <w:sz w:val="32"/>
                <w:szCs w:val="32"/>
                <w:rtl/>
              </w:rPr>
              <w:t>الصين</w:t>
            </w:r>
          </w:p>
        </w:tc>
        <w:tc>
          <w:tcPr>
            <w:tcW w:w="5818" w:type="dxa"/>
            <w:vAlign w:val="center"/>
          </w:tcPr>
          <w:p w14:paraId="38EEED19" w14:textId="77777777" w:rsidR="009553EA" w:rsidRPr="00294E5D" w:rsidRDefault="009553EA" w:rsidP="008D0099">
            <w:pPr>
              <w:bidi/>
              <w:rPr>
                <w:rFonts w:ascii="Simplified Arabic" w:hAnsi="Simplified Arabic" w:cs="Simplified Arabic" w:hint="cs"/>
                <w:sz w:val="32"/>
                <w:szCs w:val="32"/>
              </w:rPr>
            </w:pPr>
            <w:r w:rsidRPr="00294E5D">
              <w:rPr>
                <w:rFonts w:ascii="Simplified Arabic" w:hAnsi="Simplified Arabic" w:cs="Simplified Arabic" w:hint="cs"/>
                <w:sz w:val="32"/>
                <w:szCs w:val="32"/>
                <w:rtl/>
              </w:rPr>
              <w:t xml:space="preserve">تشانغ </w:t>
            </w:r>
            <w:proofErr w:type="spellStart"/>
            <w:r w:rsidRPr="00294E5D">
              <w:rPr>
                <w:rFonts w:ascii="Simplified Arabic" w:hAnsi="Simplified Arabic" w:cs="Simplified Arabic" w:hint="cs"/>
                <w:sz w:val="32"/>
                <w:szCs w:val="32"/>
                <w:rtl/>
              </w:rPr>
              <w:t>زِنجزِنج</w:t>
            </w:r>
            <w:proofErr w:type="spellEnd"/>
          </w:p>
        </w:tc>
        <w:tc>
          <w:tcPr>
            <w:tcW w:w="535" w:type="dxa"/>
          </w:tcPr>
          <w:p w14:paraId="410A9A3E" w14:textId="77777777" w:rsidR="009553EA" w:rsidRPr="00294E5D" w:rsidRDefault="009553EA" w:rsidP="008D0099">
            <w:pPr>
              <w:rPr>
                <w:rFonts w:ascii="Simplified Arabic" w:hAnsi="Simplified Arabic" w:cs="Simplified Arabic" w:hint="cs"/>
                <w:sz w:val="32"/>
                <w:szCs w:val="32"/>
              </w:rPr>
            </w:pPr>
            <w:r w:rsidRPr="00294E5D">
              <w:rPr>
                <w:rFonts w:ascii="Simplified Arabic" w:hAnsi="Simplified Arabic" w:cs="Simplified Arabic" w:hint="cs"/>
                <w:sz w:val="32"/>
                <w:szCs w:val="32"/>
              </w:rPr>
              <w:t>48</w:t>
            </w:r>
          </w:p>
        </w:tc>
      </w:tr>
      <w:tr w:rsidR="009553EA" w:rsidRPr="00294E5D" w14:paraId="6B19660D" w14:textId="77777777" w:rsidTr="4E604752">
        <w:tc>
          <w:tcPr>
            <w:tcW w:w="2997" w:type="dxa"/>
            <w:vAlign w:val="center"/>
          </w:tcPr>
          <w:p w14:paraId="08BEC5BA" w14:textId="77777777" w:rsidR="009553EA" w:rsidRPr="00294E5D" w:rsidRDefault="009553EA" w:rsidP="008D0099">
            <w:pPr>
              <w:bidi/>
              <w:rPr>
                <w:rFonts w:ascii="Simplified Arabic" w:hAnsi="Simplified Arabic" w:cs="Simplified Arabic" w:hint="cs"/>
                <w:sz w:val="32"/>
                <w:szCs w:val="32"/>
              </w:rPr>
            </w:pPr>
            <w:r w:rsidRPr="00294E5D">
              <w:rPr>
                <w:rFonts w:ascii="Simplified Arabic" w:hAnsi="Simplified Arabic" w:cs="Simplified Arabic" w:hint="cs"/>
                <w:sz w:val="32"/>
                <w:szCs w:val="32"/>
                <w:rtl/>
              </w:rPr>
              <w:t>المملكة العربية السعودية</w:t>
            </w:r>
          </w:p>
        </w:tc>
        <w:tc>
          <w:tcPr>
            <w:tcW w:w="5818" w:type="dxa"/>
            <w:vAlign w:val="center"/>
          </w:tcPr>
          <w:p w14:paraId="19B41523" w14:textId="77777777" w:rsidR="009553EA" w:rsidRPr="00294E5D" w:rsidRDefault="009553EA" w:rsidP="008D0099">
            <w:pPr>
              <w:bidi/>
              <w:rPr>
                <w:rFonts w:ascii="Simplified Arabic" w:hAnsi="Simplified Arabic" w:cs="Simplified Arabic" w:hint="cs"/>
                <w:sz w:val="32"/>
                <w:szCs w:val="32"/>
              </w:rPr>
            </w:pPr>
            <w:r w:rsidRPr="00294E5D">
              <w:rPr>
                <w:rFonts w:ascii="Simplified Arabic" w:hAnsi="Simplified Arabic" w:cs="Simplified Arabic" w:hint="cs"/>
                <w:sz w:val="32"/>
                <w:szCs w:val="32"/>
                <w:rtl/>
              </w:rPr>
              <w:t xml:space="preserve">نبراس </w:t>
            </w:r>
            <w:proofErr w:type="spellStart"/>
            <w:r w:rsidRPr="00294E5D">
              <w:rPr>
                <w:rFonts w:ascii="Simplified Arabic" w:hAnsi="Simplified Arabic" w:cs="Simplified Arabic" w:hint="cs"/>
                <w:sz w:val="32"/>
                <w:szCs w:val="32"/>
                <w:rtl/>
              </w:rPr>
              <w:t>الجعيب</w:t>
            </w:r>
            <w:proofErr w:type="spellEnd"/>
          </w:p>
        </w:tc>
        <w:tc>
          <w:tcPr>
            <w:tcW w:w="535" w:type="dxa"/>
          </w:tcPr>
          <w:p w14:paraId="2C9BABC5" w14:textId="77777777" w:rsidR="009553EA" w:rsidRPr="00294E5D" w:rsidRDefault="009553EA" w:rsidP="008D0099">
            <w:pPr>
              <w:rPr>
                <w:rFonts w:ascii="Simplified Arabic" w:hAnsi="Simplified Arabic" w:cs="Simplified Arabic" w:hint="cs"/>
                <w:sz w:val="32"/>
                <w:szCs w:val="32"/>
              </w:rPr>
            </w:pPr>
            <w:r w:rsidRPr="00294E5D">
              <w:rPr>
                <w:rFonts w:ascii="Simplified Arabic" w:hAnsi="Simplified Arabic" w:cs="Simplified Arabic" w:hint="cs"/>
                <w:sz w:val="32"/>
                <w:szCs w:val="32"/>
              </w:rPr>
              <w:t>49</w:t>
            </w:r>
          </w:p>
        </w:tc>
      </w:tr>
      <w:tr w:rsidR="009553EA" w:rsidRPr="00294E5D" w14:paraId="17155893" w14:textId="77777777" w:rsidTr="4E604752">
        <w:tc>
          <w:tcPr>
            <w:tcW w:w="2997" w:type="dxa"/>
            <w:vAlign w:val="center"/>
          </w:tcPr>
          <w:p w14:paraId="486CF77C" w14:textId="77777777" w:rsidR="009553EA" w:rsidRPr="00294E5D" w:rsidRDefault="009553EA" w:rsidP="008D0099">
            <w:pPr>
              <w:bidi/>
              <w:rPr>
                <w:rFonts w:ascii="Simplified Arabic" w:hAnsi="Simplified Arabic" w:cs="Simplified Arabic" w:hint="cs"/>
                <w:sz w:val="32"/>
                <w:szCs w:val="32"/>
              </w:rPr>
            </w:pPr>
            <w:r w:rsidRPr="00294E5D">
              <w:rPr>
                <w:rFonts w:ascii="Simplified Arabic" w:hAnsi="Simplified Arabic" w:cs="Simplified Arabic" w:hint="cs"/>
                <w:sz w:val="32"/>
                <w:szCs w:val="32"/>
                <w:rtl/>
              </w:rPr>
              <w:lastRenderedPageBreak/>
              <w:t>المملكة العربية السعودية</w:t>
            </w:r>
          </w:p>
        </w:tc>
        <w:tc>
          <w:tcPr>
            <w:tcW w:w="5818" w:type="dxa"/>
            <w:vAlign w:val="center"/>
          </w:tcPr>
          <w:p w14:paraId="175F2624" w14:textId="77777777" w:rsidR="009553EA" w:rsidRPr="00294E5D" w:rsidRDefault="009553EA" w:rsidP="008D0099">
            <w:pPr>
              <w:bidi/>
              <w:rPr>
                <w:rFonts w:ascii="Simplified Arabic" w:hAnsi="Simplified Arabic" w:cs="Simplified Arabic" w:hint="cs"/>
                <w:sz w:val="32"/>
                <w:szCs w:val="32"/>
              </w:rPr>
            </w:pPr>
            <w:r w:rsidRPr="00294E5D">
              <w:rPr>
                <w:rFonts w:ascii="Simplified Arabic" w:hAnsi="Simplified Arabic" w:cs="Simplified Arabic" w:hint="cs"/>
                <w:sz w:val="32"/>
                <w:szCs w:val="32"/>
                <w:rtl/>
              </w:rPr>
              <w:t>عبيد الصافي</w:t>
            </w:r>
          </w:p>
        </w:tc>
        <w:tc>
          <w:tcPr>
            <w:tcW w:w="535" w:type="dxa"/>
          </w:tcPr>
          <w:p w14:paraId="3847019B" w14:textId="77777777" w:rsidR="009553EA" w:rsidRPr="00294E5D" w:rsidRDefault="009553EA" w:rsidP="008D0099">
            <w:pPr>
              <w:rPr>
                <w:rFonts w:ascii="Simplified Arabic" w:hAnsi="Simplified Arabic" w:cs="Simplified Arabic" w:hint="cs"/>
                <w:sz w:val="32"/>
                <w:szCs w:val="32"/>
              </w:rPr>
            </w:pPr>
            <w:r w:rsidRPr="00294E5D">
              <w:rPr>
                <w:rFonts w:ascii="Simplified Arabic" w:hAnsi="Simplified Arabic" w:cs="Simplified Arabic" w:hint="cs"/>
                <w:sz w:val="32"/>
                <w:szCs w:val="32"/>
              </w:rPr>
              <w:t>50</w:t>
            </w:r>
          </w:p>
        </w:tc>
      </w:tr>
      <w:tr w:rsidR="009553EA" w:rsidRPr="00294E5D" w14:paraId="630807B0" w14:textId="77777777" w:rsidTr="4E604752">
        <w:tc>
          <w:tcPr>
            <w:tcW w:w="2997" w:type="dxa"/>
            <w:vAlign w:val="center"/>
          </w:tcPr>
          <w:p w14:paraId="28F3BAE6" w14:textId="77777777" w:rsidR="009553EA" w:rsidRPr="00294E5D" w:rsidRDefault="009553EA" w:rsidP="008D0099">
            <w:pPr>
              <w:bidi/>
              <w:rPr>
                <w:rFonts w:ascii="Simplified Arabic" w:hAnsi="Simplified Arabic" w:cs="Simplified Arabic" w:hint="cs"/>
                <w:sz w:val="32"/>
                <w:szCs w:val="32"/>
              </w:rPr>
            </w:pPr>
            <w:r w:rsidRPr="00294E5D">
              <w:rPr>
                <w:rFonts w:ascii="Simplified Arabic" w:hAnsi="Simplified Arabic" w:cs="Simplified Arabic" w:hint="cs"/>
                <w:sz w:val="32"/>
                <w:szCs w:val="32"/>
                <w:rtl/>
              </w:rPr>
              <w:t>المملكة المتحدة</w:t>
            </w:r>
          </w:p>
        </w:tc>
        <w:tc>
          <w:tcPr>
            <w:tcW w:w="5818" w:type="dxa"/>
            <w:vAlign w:val="center"/>
          </w:tcPr>
          <w:p w14:paraId="2955C593" w14:textId="77777777" w:rsidR="009553EA" w:rsidRPr="00294E5D" w:rsidRDefault="009553EA" w:rsidP="008D0099">
            <w:pPr>
              <w:bidi/>
              <w:rPr>
                <w:rFonts w:ascii="Simplified Arabic" w:hAnsi="Simplified Arabic" w:cs="Simplified Arabic" w:hint="cs"/>
                <w:sz w:val="32"/>
                <w:szCs w:val="32"/>
              </w:rPr>
            </w:pPr>
            <w:proofErr w:type="spellStart"/>
            <w:r w:rsidRPr="00294E5D">
              <w:rPr>
                <w:rFonts w:ascii="Simplified Arabic" w:hAnsi="Simplified Arabic" w:cs="Simplified Arabic" w:hint="cs"/>
                <w:sz w:val="32"/>
                <w:szCs w:val="32"/>
                <w:rtl/>
              </w:rPr>
              <w:t>راندوم</w:t>
            </w:r>
            <w:proofErr w:type="spellEnd"/>
            <w:r w:rsidRPr="00294E5D">
              <w:rPr>
                <w:rFonts w:ascii="Simplified Arabic" w:hAnsi="Simplified Arabic" w:cs="Simplified Arabic" w:hint="cs"/>
                <w:sz w:val="32"/>
                <w:szCs w:val="32"/>
                <w:rtl/>
              </w:rPr>
              <w:t xml:space="preserve"> إنترناشونال</w:t>
            </w:r>
          </w:p>
        </w:tc>
        <w:tc>
          <w:tcPr>
            <w:tcW w:w="535" w:type="dxa"/>
          </w:tcPr>
          <w:p w14:paraId="5A895ED5" w14:textId="77777777" w:rsidR="009553EA" w:rsidRPr="00294E5D" w:rsidRDefault="009553EA" w:rsidP="008D0099">
            <w:pPr>
              <w:rPr>
                <w:rFonts w:ascii="Simplified Arabic" w:hAnsi="Simplified Arabic" w:cs="Simplified Arabic" w:hint="cs"/>
                <w:sz w:val="32"/>
                <w:szCs w:val="32"/>
              </w:rPr>
            </w:pPr>
            <w:r w:rsidRPr="00294E5D">
              <w:rPr>
                <w:rFonts w:ascii="Simplified Arabic" w:hAnsi="Simplified Arabic" w:cs="Simplified Arabic" w:hint="cs"/>
                <w:sz w:val="32"/>
                <w:szCs w:val="32"/>
              </w:rPr>
              <w:t>51</w:t>
            </w:r>
          </w:p>
        </w:tc>
      </w:tr>
      <w:tr w:rsidR="009553EA" w:rsidRPr="00294E5D" w14:paraId="432E8FA3" w14:textId="77777777" w:rsidTr="4E604752">
        <w:tc>
          <w:tcPr>
            <w:tcW w:w="2997" w:type="dxa"/>
            <w:vAlign w:val="center"/>
          </w:tcPr>
          <w:p w14:paraId="461BE3DF" w14:textId="77777777" w:rsidR="009553EA" w:rsidRPr="00294E5D" w:rsidRDefault="009553EA" w:rsidP="008D0099">
            <w:pPr>
              <w:bidi/>
              <w:rPr>
                <w:rFonts w:ascii="Simplified Arabic" w:hAnsi="Simplified Arabic" w:cs="Simplified Arabic" w:hint="cs"/>
                <w:sz w:val="32"/>
                <w:szCs w:val="32"/>
              </w:rPr>
            </w:pPr>
            <w:r w:rsidRPr="00294E5D">
              <w:rPr>
                <w:rFonts w:ascii="Simplified Arabic" w:hAnsi="Simplified Arabic" w:cs="Simplified Arabic" w:hint="cs"/>
                <w:sz w:val="32"/>
                <w:szCs w:val="32"/>
                <w:rtl/>
              </w:rPr>
              <w:t>الولايات المتحدة الأمريكية</w:t>
            </w:r>
          </w:p>
        </w:tc>
        <w:tc>
          <w:tcPr>
            <w:tcW w:w="5818" w:type="dxa"/>
            <w:vAlign w:val="center"/>
          </w:tcPr>
          <w:p w14:paraId="3701C24C" w14:textId="77777777" w:rsidR="009553EA" w:rsidRPr="00294E5D" w:rsidRDefault="009553EA" w:rsidP="008D0099">
            <w:pPr>
              <w:bidi/>
              <w:rPr>
                <w:rFonts w:ascii="Simplified Arabic" w:hAnsi="Simplified Arabic" w:cs="Simplified Arabic" w:hint="cs"/>
                <w:sz w:val="32"/>
                <w:szCs w:val="32"/>
              </w:rPr>
            </w:pPr>
            <w:r w:rsidRPr="00294E5D">
              <w:rPr>
                <w:rFonts w:ascii="Simplified Arabic" w:hAnsi="Simplified Arabic" w:cs="Simplified Arabic" w:hint="cs"/>
                <w:sz w:val="32"/>
                <w:szCs w:val="32"/>
                <w:rtl/>
              </w:rPr>
              <w:t xml:space="preserve">أدي </w:t>
            </w:r>
            <w:proofErr w:type="spellStart"/>
            <w:r w:rsidRPr="00294E5D">
              <w:rPr>
                <w:rFonts w:ascii="Simplified Arabic" w:hAnsi="Simplified Arabic" w:cs="Simplified Arabic" w:hint="cs"/>
                <w:sz w:val="32"/>
                <w:szCs w:val="32"/>
                <w:rtl/>
              </w:rPr>
              <w:t>فاغنكناخت</w:t>
            </w:r>
            <w:proofErr w:type="spellEnd"/>
          </w:p>
        </w:tc>
        <w:tc>
          <w:tcPr>
            <w:tcW w:w="535" w:type="dxa"/>
          </w:tcPr>
          <w:p w14:paraId="5987A0BE" w14:textId="77777777" w:rsidR="009553EA" w:rsidRPr="00294E5D" w:rsidRDefault="009553EA" w:rsidP="008D0099">
            <w:pPr>
              <w:rPr>
                <w:rFonts w:ascii="Simplified Arabic" w:hAnsi="Simplified Arabic" w:cs="Simplified Arabic" w:hint="cs"/>
                <w:sz w:val="32"/>
                <w:szCs w:val="32"/>
              </w:rPr>
            </w:pPr>
            <w:r w:rsidRPr="00294E5D">
              <w:rPr>
                <w:rFonts w:ascii="Simplified Arabic" w:hAnsi="Simplified Arabic" w:cs="Simplified Arabic" w:hint="cs"/>
                <w:sz w:val="32"/>
                <w:szCs w:val="32"/>
              </w:rPr>
              <w:t>52</w:t>
            </w:r>
          </w:p>
        </w:tc>
      </w:tr>
      <w:tr w:rsidR="009553EA" w:rsidRPr="00294E5D" w14:paraId="1CDCEDB1" w14:textId="77777777" w:rsidTr="4E604752">
        <w:tc>
          <w:tcPr>
            <w:tcW w:w="2997" w:type="dxa"/>
            <w:vAlign w:val="center"/>
          </w:tcPr>
          <w:p w14:paraId="6C49284B" w14:textId="77777777" w:rsidR="009553EA" w:rsidRPr="00294E5D" w:rsidRDefault="009553EA" w:rsidP="008D0099">
            <w:pPr>
              <w:bidi/>
              <w:rPr>
                <w:rFonts w:ascii="Simplified Arabic" w:hAnsi="Simplified Arabic" w:cs="Simplified Arabic" w:hint="cs"/>
                <w:sz w:val="32"/>
                <w:szCs w:val="32"/>
              </w:rPr>
            </w:pPr>
            <w:r w:rsidRPr="00294E5D">
              <w:rPr>
                <w:rFonts w:ascii="Simplified Arabic" w:hAnsi="Simplified Arabic" w:cs="Simplified Arabic" w:hint="cs"/>
                <w:sz w:val="32"/>
                <w:szCs w:val="32"/>
                <w:rtl/>
              </w:rPr>
              <w:t>ألمانيا</w:t>
            </w:r>
          </w:p>
        </w:tc>
        <w:tc>
          <w:tcPr>
            <w:tcW w:w="5818" w:type="dxa"/>
            <w:vAlign w:val="center"/>
          </w:tcPr>
          <w:p w14:paraId="4D9BBB68" w14:textId="77777777" w:rsidR="009553EA" w:rsidRPr="00294E5D" w:rsidRDefault="009553EA" w:rsidP="008D0099">
            <w:pPr>
              <w:bidi/>
              <w:rPr>
                <w:rFonts w:ascii="Simplified Arabic" w:hAnsi="Simplified Arabic" w:cs="Simplified Arabic" w:hint="cs"/>
                <w:sz w:val="32"/>
                <w:szCs w:val="32"/>
              </w:rPr>
            </w:pPr>
            <w:proofErr w:type="spellStart"/>
            <w:r w:rsidRPr="00294E5D">
              <w:rPr>
                <w:rFonts w:ascii="Simplified Arabic" w:hAnsi="Simplified Arabic" w:cs="Simplified Arabic" w:hint="cs"/>
                <w:sz w:val="32"/>
                <w:szCs w:val="32"/>
                <w:rtl/>
              </w:rPr>
              <w:t>تسايتغايزد</w:t>
            </w:r>
            <w:proofErr w:type="spellEnd"/>
          </w:p>
        </w:tc>
        <w:tc>
          <w:tcPr>
            <w:tcW w:w="535" w:type="dxa"/>
          </w:tcPr>
          <w:p w14:paraId="6A716FDA" w14:textId="77777777" w:rsidR="009553EA" w:rsidRPr="00294E5D" w:rsidRDefault="009553EA" w:rsidP="008D0099">
            <w:pPr>
              <w:rPr>
                <w:rFonts w:ascii="Simplified Arabic" w:hAnsi="Simplified Arabic" w:cs="Simplified Arabic" w:hint="cs"/>
                <w:sz w:val="32"/>
                <w:szCs w:val="32"/>
              </w:rPr>
            </w:pPr>
            <w:r w:rsidRPr="00294E5D">
              <w:rPr>
                <w:rFonts w:ascii="Simplified Arabic" w:hAnsi="Simplified Arabic" w:cs="Simplified Arabic" w:hint="cs"/>
                <w:sz w:val="32"/>
                <w:szCs w:val="32"/>
              </w:rPr>
              <w:t>53</w:t>
            </w:r>
          </w:p>
        </w:tc>
      </w:tr>
      <w:tr w:rsidR="009553EA" w:rsidRPr="00294E5D" w14:paraId="64BF6EAF" w14:textId="77777777" w:rsidTr="4E604752">
        <w:tc>
          <w:tcPr>
            <w:tcW w:w="2997" w:type="dxa"/>
            <w:vAlign w:val="center"/>
          </w:tcPr>
          <w:p w14:paraId="62975D90" w14:textId="77777777" w:rsidR="009553EA" w:rsidRPr="00294E5D" w:rsidRDefault="009553EA" w:rsidP="008D0099">
            <w:pPr>
              <w:bidi/>
              <w:rPr>
                <w:rFonts w:ascii="Simplified Arabic" w:hAnsi="Simplified Arabic" w:cs="Simplified Arabic" w:hint="cs"/>
                <w:sz w:val="32"/>
                <w:szCs w:val="32"/>
              </w:rPr>
            </w:pPr>
            <w:r w:rsidRPr="00294E5D">
              <w:rPr>
                <w:rFonts w:ascii="Simplified Arabic" w:hAnsi="Simplified Arabic" w:cs="Simplified Arabic" w:hint="cs"/>
                <w:sz w:val="32"/>
                <w:szCs w:val="32"/>
                <w:rtl/>
              </w:rPr>
              <w:t>كرواتيا</w:t>
            </w:r>
          </w:p>
        </w:tc>
        <w:tc>
          <w:tcPr>
            <w:tcW w:w="5818" w:type="dxa"/>
            <w:vAlign w:val="center"/>
          </w:tcPr>
          <w:p w14:paraId="63ED5B57" w14:textId="77777777" w:rsidR="009553EA" w:rsidRPr="00294E5D" w:rsidRDefault="009553EA" w:rsidP="008D0099">
            <w:pPr>
              <w:bidi/>
              <w:rPr>
                <w:rFonts w:ascii="Simplified Arabic" w:hAnsi="Simplified Arabic" w:cs="Simplified Arabic" w:hint="cs"/>
                <w:sz w:val="32"/>
                <w:szCs w:val="32"/>
              </w:rPr>
            </w:pPr>
            <w:r w:rsidRPr="00294E5D">
              <w:rPr>
                <w:rFonts w:ascii="Simplified Arabic" w:hAnsi="Simplified Arabic" w:cs="Simplified Arabic" w:hint="cs"/>
                <w:sz w:val="32"/>
                <w:szCs w:val="32"/>
                <w:rtl/>
              </w:rPr>
              <w:t xml:space="preserve">إيفانا </w:t>
            </w:r>
            <w:proofErr w:type="spellStart"/>
            <w:r w:rsidRPr="00294E5D">
              <w:rPr>
                <w:rFonts w:ascii="Simplified Arabic" w:hAnsi="Simplified Arabic" w:cs="Simplified Arabic" w:hint="cs"/>
                <w:sz w:val="32"/>
                <w:szCs w:val="32"/>
                <w:rtl/>
              </w:rPr>
              <w:t>فرانكه</w:t>
            </w:r>
            <w:proofErr w:type="spellEnd"/>
          </w:p>
        </w:tc>
        <w:tc>
          <w:tcPr>
            <w:tcW w:w="535" w:type="dxa"/>
          </w:tcPr>
          <w:p w14:paraId="23D60661" w14:textId="77777777" w:rsidR="009553EA" w:rsidRPr="00294E5D" w:rsidRDefault="009553EA" w:rsidP="008D0099">
            <w:pPr>
              <w:rPr>
                <w:rFonts w:ascii="Simplified Arabic" w:hAnsi="Simplified Arabic" w:cs="Simplified Arabic" w:hint="cs"/>
                <w:sz w:val="32"/>
                <w:szCs w:val="32"/>
              </w:rPr>
            </w:pPr>
            <w:r w:rsidRPr="00294E5D">
              <w:rPr>
                <w:rFonts w:ascii="Simplified Arabic" w:hAnsi="Simplified Arabic" w:cs="Simplified Arabic" w:hint="cs"/>
                <w:sz w:val="32"/>
                <w:szCs w:val="32"/>
              </w:rPr>
              <w:t>54</w:t>
            </w:r>
          </w:p>
        </w:tc>
      </w:tr>
      <w:tr w:rsidR="009553EA" w:rsidRPr="00294E5D" w14:paraId="1E36A5A9" w14:textId="77777777" w:rsidTr="4E604752">
        <w:tc>
          <w:tcPr>
            <w:tcW w:w="2997" w:type="dxa"/>
            <w:vAlign w:val="center"/>
          </w:tcPr>
          <w:p w14:paraId="1F06194D" w14:textId="77777777" w:rsidR="009553EA" w:rsidRPr="00294E5D" w:rsidRDefault="009553EA" w:rsidP="008D0099">
            <w:pPr>
              <w:bidi/>
              <w:rPr>
                <w:rFonts w:ascii="Simplified Arabic" w:hAnsi="Simplified Arabic" w:cs="Simplified Arabic" w:hint="cs"/>
                <w:sz w:val="32"/>
                <w:szCs w:val="32"/>
              </w:rPr>
            </w:pPr>
            <w:r w:rsidRPr="00294E5D">
              <w:rPr>
                <w:rFonts w:ascii="Simplified Arabic" w:hAnsi="Simplified Arabic" w:cs="Simplified Arabic" w:hint="cs"/>
                <w:sz w:val="32"/>
                <w:szCs w:val="32"/>
                <w:rtl/>
              </w:rPr>
              <w:t>المملكة العربية السعودية</w:t>
            </w:r>
          </w:p>
        </w:tc>
        <w:tc>
          <w:tcPr>
            <w:tcW w:w="5818" w:type="dxa"/>
            <w:vAlign w:val="center"/>
          </w:tcPr>
          <w:p w14:paraId="48055DC3" w14:textId="77777777" w:rsidR="009553EA" w:rsidRPr="00294E5D" w:rsidRDefault="009553EA" w:rsidP="008D0099">
            <w:pPr>
              <w:bidi/>
              <w:rPr>
                <w:rFonts w:ascii="Simplified Arabic" w:hAnsi="Simplified Arabic" w:cs="Simplified Arabic" w:hint="cs"/>
                <w:sz w:val="32"/>
                <w:szCs w:val="32"/>
              </w:rPr>
            </w:pPr>
            <w:r w:rsidRPr="00294E5D">
              <w:rPr>
                <w:rFonts w:ascii="Simplified Arabic" w:hAnsi="Simplified Arabic" w:cs="Simplified Arabic" w:hint="cs"/>
                <w:sz w:val="32"/>
                <w:szCs w:val="32"/>
                <w:rtl/>
              </w:rPr>
              <w:t>خالد زاهد</w:t>
            </w:r>
          </w:p>
        </w:tc>
        <w:tc>
          <w:tcPr>
            <w:tcW w:w="535" w:type="dxa"/>
          </w:tcPr>
          <w:p w14:paraId="10EAE3ED" w14:textId="77777777" w:rsidR="009553EA" w:rsidRPr="00294E5D" w:rsidRDefault="009553EA" w:rsidP="008D0099">
            <w:pPr>
              <w:rPr>
                <w:rFonts w:ascii="Simplified Arabic" w:hAnsi="Simplified Arabic" w:cs="Simplified Arabic" w:hint="cs"/>
                <w:sz w:val="32"/>
                <w:szCs w:val="32"/>
              </w:rPr>
            </w:pPr>
            <w:r w:rsidRPr="00294E5D">
              <w:rPr>
                <w:rFonts w:ascii="Simplified Arabic" w:hAnsi="Simplified Arabic" w:cs="Simplified Arabic" w:hint="cs"/>
                <w:sz w:val="32"/>
                <w:szCs w:val="32"/>
              </w:rPr>
              <w:t>55</w:t>
            </w:r>
          </w:p>
        </w:tc>
      </w:tr>
      <w:tr w:rsidR="009553EA" w:rsidRPr="00294E5D" w14:paraId="1A51DCCD" w14:textId="77777777" w:rsidTr="4E604752">
        <w:tc>
          <w:tcPr>
            <w:tcW w:w="2997" w:type="dxa"/>
            <w:vAlign w:val="center"/>
          </w:tcPr>
          <w:p w14:paraId="317DFE77" w14:textId="77777777" w:rsidR="009553EA" w:rsidRPr="00294E5D" w:rsidRDefault="009553EA" w:rsidP="008D0099">
            <w:pPr>
              <w:bidi/>
              <w:rPr>
                <w:rFonts w:ascii="Simplified Arabic" w:hAnsi="Simplified Arabic" w:cs="Simplified Arabic" w:hint="cs"/>
                <w:sz w:val="32"/>
                <w:szCs w:val="32"/>
              </w:rPr>
            </w:pPr>
            <w:r w:rsidRPr="00294E5D">
              <w:rPr>
                <w:rFonts w:ascii="Simplified Arabic" w:hAnsi="Simplified Arabic" w:cs="Simplified Arabic" w:hint="cs"/>
                <w:sz w:val="32"/>
                <w:szCs w:val="32"/>
                <w:rtl/>
              </w:rPr>
              <w:t>ألمانيا</w:t>
            </w:r>
          </w:p>
        </w:tc>
        <w:tc>
          <w:tcPr>
            <w:tcW w:w="5818" w:type="dxa"/>
            <w:vAlign w:val="center"/>
          </w:tcPr>
          <w:p w14:paraId="4997EC4D" w14:textId="77777777" w:rsidR="009553EA" w:rsidRPr="00294E5D" w:rsidRDefault="009553EA" w:rsidP="008D0099">
            <w:pPr>
              <w:bidi/>
              <w:rPr>
                <w:rFonts w:ascii="Simplified Arabic" w:hAnsi="Simplified Arabic" w:cs="Simplified Arabic" w:hint="cs"/>
                <w:sz w:val="32"/>
                <w:szCs w:val="32"/>
              </w:rPr>
            </w:pPr>
            <w:r w:rsidRPr="00294E5D">
              <w:rPr>
                <w:rFonts w:ascii="Simplified Arabic" w:hAnsi="Simplified Arabic" w:cs="Simplified Arabic" w:hint="cs"/>
                <w:sz w:val="32"/>
                <w:szCs w:val="32"/>
                <w:rtl/>
              </w:rPr>
              <w:t xml:space="preserve">بلاستك </w:t>
            </w:r>
            <w:proofErr w:type="spellStart"/>
            <w:r w:rsidRPr="00294E5D">
              <w:rPr>
                <w:rFonts w:ascii="Simplified Arabic" w:hAnsi="Simplified Arabic" w:cs="Simplified Arabic" w:hint="cs"/>
                <w:sz w:val="32"/>
                <w:szCs w:val="32"/>
                <w:rtl/>
              </w:rPr>
              <w:t>فانتاستيك</w:t>
            </w:r>
            <w:proofErr w:type="spellEnd"/>
          </w:p>
        </w:tc>
        <w:tc>
          <w:tcPr>
            <w:tcW w:w="535" w:type="dxa"/>
          </w:tcPr>
          <w:p w14:paraId="64513457" w14:textId="77777777" w:rsidR="009553EA" w:rsidRPr="00294E5D" w:rsidRDefault="009553EA" w:rsidP="008D0099">
            <w:pPr>
              <w:rPr>
                <w:rFonts w:ascii="Simplified Arabic" w:hAnsi="Simplified Arabic" w:cs="Simplified Arabic" w:hint="cs"/>
                <w:sz w:val="32"/>
                <w:szCs w:val="32"/>
              </w:rPr>
            </w:pPr>
            <w:r w:rsidRPr="00294E5D">
              <w:rPr>
                <w:rFonts w:ascii="Simplified Arabic" w:hAnsi="Simplified Arabic" w:cs="Simplified Arabic" w:hint="cs"/>
                <w:sz w:val="32"/>
                <w:szCs w:val="32"/>
              </w:rPr>
              <w:t>56</w:t>
            </w:r>
          </w:p>
        </w:tc>
      </w:tr>
      <w:tr w:rsidR="009553EA" w:rsidRPr="00294E5D" w14:paraId="3CA6C4EF" w14:textId="77777777" w:rsidTr="4E604752">
        <w:tc>
          <w:tcPr>
            <w:tcW w:w="2997" w:type="dxa"/>
            <w:vAlign w:val="center"/>
          </w:tcPr>
          <w:p w14:paraId="51906D3A" w14:textId="77777777" w:rsidR="009553EA" w:rsidRPr="00294E5D" w:rsidRDefault="009553EA" w:rsidP="008D0099">
            <w:pPr>
              <w:bidi/>
              <w:rPr>
                <w:rFonts w:ascii="Simplified Arabic" w:hAnsi="Simplified Arabic" w:cs="Simplified Arabic" w:hint="cs"/>
                <w:sz w:val="32"/>
                <w:szCs w:val="32"/>
              </w:rPr>
            </w:pPr>
            <w:r w:rsidRPr="00294E5D">
              <w:rPr>
                <w:rFonts w:ascii="Simplified Arabic" w:hAnsi="Simplified Arabic" w:cs="Simplified Arabic" w:hint="cs"/>
                <w:sz w:val="32"/>
                <w:szCs w:val="32"/>
                <w:rtl/>
              </w:rPr>
              <w:t>بولندا</w:t>
            </w:r>
          </w:p>
        </w:tc>
        <w:tc>
          <w:tcPr>
            <w:tcW w:w="5818" w:type="dxa"/>
            <w:vAlign w:val="center"/>
          </w:tcPr>
          <w:p w14:paraId="2CBB3239" w14:textId="77777777" w:rsidR="009553EA" w:rsidRPr="00294E5D" w:rsidRDefault="009553EA" w:rsidP="008D0099">
            <w:pPr>
              <w:bidi/>
              <w:rPr>
                <w:rFonts w:ascii="Simplified Arabic" w:hAnsi="Simplified Arabic" w:cs="Simplified Arabic" w:hint="cs"/>
                <w:sz w:val="32"/>
                <w:szCs w:val="32"/>
              </w:rPr>
            </w:pPr>
            <w:r w:rsidRPr="00294E5D">
              <w:rPr>
                <w:rFonts w:ascii="Simplified Arabic" w:hAnsi="Simplified Arabic" w:cs="Simplified Arabic" w:hint="cs"/>
                <w:sz w:val="32"/>
                <w:szCs w:val="32"/>
                <w:rtl/>
              </w:rPr>
              <w:t xml:space="preserve">كارولينا </w:t>
            </w:r>
            <w:proofErr w:type="spellStart"/>
            <w:r w:rsidRPr="00294E5D">
              <w:rPr>
                <w:rFonts w:ascii="Simplified Arabic" w:hAnsi="Simplified Arabic" w:cs="Simplified Arabic" w:hint="cs"/>
                <w:sz w:val="32"/>
                <w:szCs w:val="32"/>
                <w:rtl/>
              </w:rPr>
              <w:t>هالاتيك</w:t>
            </w:r>
            <w:proofErr w:type="spellEnd"/>
          </w:p>
        </w:tc>
        <w:tc>
          <w:tcPr>
            <w:tcW w:w="535" w:type="dxa"/>
          </w:tcPr>
          <w:p w14:paraId="24827A9E" w14:textId="77777777" w:rsidR="009553EA" w:rsidRPr="00294E5D" w:rsidRDefault="009553EA" w:rsidP="008D0099">
            <w:pPr>
              <w:rPr>
                <w:rFonts w:ascii="Simplified Arabic" w:hAnsi="Simplified Arabic" w:cs="Simplified Arabic" w:hint="cs"/>
                <w:sz w:val="32"/>
                <w:szCs w:val="32"/>
              </w:rPr>
            </w:pPr>
            <w:r w:rsidRPr="00294E5D">
              <w:rPr>
                <w:rFonts w:ascii="Simplified Arabic" w:hAnsi="Simplified Arabic" w:cs="Simplified Arabic" w:hint="cs"/>
                <w:sz w:val="32"/>
                <w:szCs w:val="32"/>
              </w:rPr>
              <w:t>57</w:t>
            </w:r>
          </w:p>
        </w:tc>
      </w:tr>
      <w:tr w:rsidR="009553EA" w:rsidRPr="00294E5D" w14:paraId="3FCF3780" w14:textId="77777777" w:rsidTr="4E604752">
        <w:tc>
          <w:tcPr>
            <w:tcW w:w="2997" w:type="dxa"/>
            <w:vAlign w:val="center"/>
          </w:tcPr>
          <w:p w14:paraId="64DDCDE1" w14:textId="77777777" w:rsidR="009553EA" w:rsidRPr="00294E5D" w:rsidRDefault="009553EA" w:rsidP="008D0099">
            <w:pPr>
              <w:bidi/>
              <w:rPr>
                <w:rFonts w:ascii="Simplified Arabic" w:hAnsi="Simplified Arabic" w:cs="Simplified Arabic" w:hint="cs"/>
                <w:sz w:val="32"/>
                <w:szCs w:val="32"/>
              </w:rPr>
            </w:pPr>
            <w:r w:rsidRPr="00294E5D">
              <w:rPr>
                <w:rFonts w:ascii="Simplified Arabic" w:hAnsi="Simplified Arabic" w:cs="Simplified Arabic" w:hint="cs"/>
                <w:sz w:val="32"/>
                <w:szCs w:val="32"/>
                <w:rtl/>
              </w:rPr>
              <w:t>سويسرا</w:t>
            </w:r>
          </w:p>
        </w:tc>
        <w:tc>
          <w:tcPr>
            <w:tcW w:w="5818" w:type="dxa"/>
            <w:vAlign w:val="center"/>
          </w:tcPr>
          <w:p w14:paraId="2C300E66" w14:textId="77777777" w:rsidR="009553EA" w:rsidRPr="00294E5D" w:rsidRDefault="009553EA" w:rsidP="008D0099">
            <w:pPr>
              <w:bidi/>
              <w:rPr>
                <w:rFonts w:ascii="Simplified Arabic" w:hAnsi="Simplified Arabic" w:cs="Simplified Arabic" w:hint="cs"/>
                <w:sz w:val="32"/>
                <w:szCs w:val="32"/>
              </w:rPr>
            </w:pPr>
            <w:r w:rsidRPr="00294E5D">
              <w:rPr>
                <w:rFonts w:ascii="Simplified Arabic" w:hAnsi="Simplified Arabic" w:cs="Simplified Arabic" w:hint="cs"/>
                <w:sz w:val="32"/>
                <w:szCs w:val="32"/>
                <w:rtl/>
              </w:rPr>
              <w:t xml:space="preserve">إستوديو </w:t>
            </w:r>
            <w:proofErr w:type="spellStart"/>
            <w:r w:rsidRPr="00294E5D">
              <w:rPr>
                <w:rFonts w:ascii="Simplified Arabic" w:hAnsi="Simplified Arabic" w:cs="Simplified Arabic" w:hint="cs"/>
                <w:sz w:val="32"/>
                <w:szCs w:val="32"/>
                <w:rtl/>
              </w:rPr>
              <w:t>إنكور</w:t>
            </w:r>
            <w:proofErr w:type="spellEnd"/>
          </w:p>
        </w:tc>
        <w:tc>
          <w:tcPr>
            <w:tcW w:w="535" w:type="dxa"/>
          </w:tcPr>
          <w:p w14:paraId="4AA53AD7" w14:textId="77777777" w:rsidR="009553EA" w:rsidRPr="00294E5D" w:rsidRDefault="009553EA" w:rsidP="008D0099">
            <w:pPr>
              <w:rPr>
                <w:rFonts w:ascii="Simplified Arabic" w:hAnsi="Simplified Arabic" w:cs="Simplified Arabic" w:hint="cs"/>
                <w:sz w:val="32"/>
                <w:szCs w:val="32"/>
              </w:rPr>
            </w:pPr>
            <w:r w:rsidRPr="00294E5D">
              <w:rPr>
                <w:rFonts w:ascii="Simplified Arabic" w:hAnsi="Simplified Arabic" w:cs="Simplified Arabic" w:hint="cs"/>
                <w:sz w:val="32"/>
                <w:szCs w:val="32"/>
              </w:rPr>
              <w:t>58</w:t>
            </w:r>
          </w:p>
        </w:tc>
      </w:tr>
      <w:tr w:rsidR="009553EA" w:rsidRPr="00294E5D" w14:paraId="79229893" w14:textId="77777777" w:rsidTr="4E604752">
        <w:tc>
          <w:tcPr>
            <w:tcW w:w="2997" w:type="dxa"/>
            <w:vAlign w:val="center"/>
          </w:tcPr>
          <w:p w14:paraId="0B910AD6" w14:textId="77777777" w:rsidR="009553EA" w:rsidRPr="00294E5D" w:rsidRDefault="009553EA" w:rsidP="008D0099">
            <w:pPr>
              <w:bidi/>
              <w:rPr>
                <w:rFonts w:ascii="Simplified Arabic" w:hAnsi="Simplified Arabic" w:cs="Simplified Arabic" w:hint="cs"/>
                <w:sz w:val="32"/>
                <w:szCs w:val="32"/>
              </w:rPr>
            </w:pPr>
            <w:r w:rsidRPr="00294E5D">
              <w:rPr>
                <w:rFonts w:ascii="Simplified Arabic" w:hAnsi="Simplified Arabic" w:cs="Simplified Arabic" w:hint="cs"/>
                <w:sz w:val="32"/>
                <w:szCs w:val="32"/>
                <w:rtl/>
              </w:rPr>
              <w:t>روسيا</w:t>
            </w:r>
          </w:p>
        </w:tc>
        <w:tc>
          <w:tcPr>
            <w:tcW w:w="5818" w:type="dxa"/>
            <w:vAlign w:val="center"/>
          </w:tcPr>
          <w:p w14:paraId="56596558" w14:textId="77777777" w:rsidR="009553EA" w:rsidRPr="00294E5D" w:rsidRDefault="009553EA" w:rsidP="008D0099">
            <w:pPr>
              <w:bidi/>
              <w:rPr>
                <w:rFonts w:ascii="Simplified Arabic" w:hAnsi="Simplified Arabic" w:cs="Simplified Arabic" w:hint="cs"/>
                <w:sz w:val="32"/>
                <w:szCs w:val="32"/>
              </w:rPr>
            </w:pPr>
            <w:proofErr w:type="spellStart"/>
            <w:r w:rsidRPr="00294E5D">
              <w:rPr>
                <w:rFonts w:ascii="Simplified Arabic" w:hAnsi="Simplified Arabic" w:cs="Simplified Arabic" w:hint="cs"/>
                <w:sz w:val="32"/>
                <w:szCs w:val="32"/>
                <w:rtl/>
              </w:rPr>
              <w:t>تونوبتيك</w:t>
            </w:r>
            <w:proofErr w:type="spellEnd"/>
          </w:p>
        </w:tc>
        <w:tc>
          <w:tcPr>
            <w:tcW w:w="535" w:type="dxa"/>
          </w:tcPr>
          <w:p w14:paraId="3E91C440" w14:textId="77777777" w:rsidR="009553EA" w:rsidRPr="00294E5D" w:rsidRDefault="009553EA" w:rsidP="008D0099">
            <w:pPr>
              <w:rPr>
                <w:rFonts w:ascii="Simplified Arabic" w:hAnsi="Simplified Arabic" w:cs="Simplified Arabic" w:hint="cs"/>
                <w:sz w:val="32"/>
                <w:szCs w:val="32"/>
              </w:rPr>
            </w:pPr>
            <w:r w:rsidRPr="00294E5D">
              <w:rPr>
                <w:rFonts w:ascii="Simplified Arabic" w:hAnsi="Simplified Arabic" w:cs="Simplified Arabic" w:hint="cs"/>
                <w:sz w:val="32"/>
                <w:szCs w:val="32"/>
              </w:rPr>
              <w:t>59</w:t>
            </w:r>
          </w:p>
        </w:tc>
      </w:tr>
    </w:tbl>
    <w:p w14:paraId="2433F7AD" w14:textId="77777777" w:rsidR="006D0E66" w:rsidRPr="00294E5D" w:rsidRDefault="006D0E66" w:rsidP="006D0E66">
      <w:pPr>
        <w:bidi/>
        <w:rPr>
          <w:rFonts w:ascii="Simplified Arabic" w:hAnsi="Simplified Arabic" w:cs="Simplified Arabic" w:hint="cs"/>
          <w:sz w:val="32"/>
          <w:szCs w:val="32"/>
        </w:rPr>
      </w:pPr>
    </w:p>
    <w:p w14:paraId="49394873" w14:textId="77777777" w:rsidR="00EA2879" w:rsidRPr="00294E5D" w:rsidRDefault="00EA2879" w:rsidP="00EA2879">
      <w:pPr>
        <w:bidi/>
        <w:rPr>
          <w:rFonts w:ascii="Simplified Arabic" w:hAnsi="Simplified Arabic" w:cs="Simplified Arabic" w:hint="cs"/>
          <w:sz w:val="32"/>
          <w:szCs w:val="32"/>
        </w:rPr>
      </w:pPr>
    </w:p>
    <w:sectPr w:rsidR="00EA2879" w:rsidRPr="00294E5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1B5B8" w14:textId="77777777" w:rsidR="0021413D" w:rsidRDefault="0021413D" w:rsidP="00294E5D">
      <w:pPr>
        <w:spacing w:after="0" w:line="240" w:lineRule="auto"/>
      </w:pPr>
      <w:r>
        <w:separator/>
      </w:r>
    </w:p>
  </w:endnote>
  <w:endnote w:type="continuationSeparator" w:id="0">
    <w:p w14:paraId="56958672" w14:textId="77777777" w:rsidR="0021413D" w:rsidRDefault="0021413D" w:rsidP="00294E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B2"/>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8C8CA" w14:textId="77777777" w:rsidR="00294E5D" w:rsidRDefault="00294E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9D81E" w14:textId="77777777" w:rsidR="00294E5D" w:rsidRDefault="00294E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217BC" w14:textId="77777777" w:rsidR="00294E5D" w:rsidRDefault="00294E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C9DED" w14:textId="77777777" w:rsidR="0021413D" w:rsidRDefault="0021413D" w:rsidP="00294E5D">
      <w:pPr>
        <w:spacing w:after="0" w:line="240" w:lineRule="auto"/>
      </w:pPr>
      <w:r>
        <w:separator/>
      </w:r>
    </w:p>
  </w:footnote>
  <w:footnote w:type="continuationSeparator" w:id="0">
    <w:p w14:paraId="6D5FBEE5" w14:textId="77777777" w:rsidR="0021413D" w:rsidRDefault="0021413D" w:rsidP="00294E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6B86C" w14:textId="77777777" w:rsidR="00294E5D" w:rsidRDefault="00294E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6573B" w14:textId="77777777" w:rsidR="00294E5D" w:rsidRDefault="00294E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49FA5" w14:textId="77777777" w:rsidR="00294E5D" w:rsidRDefault="00294E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879"/>
    <w:rsid w:val="0021413D"/>
    <w:rsid w:val="00294E5D"/>
    <w:rsid w:val="0033639D"/>
    <w:rsid w:val="003B6092"/>
    <w:rsid w:val="00530EFA"/>
    <w:rsid w:val="006D0E66"/>
    <w:rsid w:val="006E542D"/>
    <w:rsid w:val="007CF5BC"/>
    <w:rsid w:val="00867AF3"/>
    <w:rsid w:val="009553EA"/>
    <w:rsid w:val="00BA6A95"/>
    <w:rsid w:val="00BB615F"/>
    <w:rsid w:val="00BC2A59"/>
    <w:rsid w:val="00C35D4B"/>
    <w:rsid w:val="00EA2879"/>
    <w:rsid w:val="00EB546B"/>
    <w:rsid w:val="030EC615"/>
    <w:rsid w:val="04402E0C"/>
    <w:rsid w:val="0D827BFA"/>
    <w:rsid w:val="1522C07B"/>
    <w:rsid w:val="18D17E2C"/>
    <w:rsid w:val="198053BE"/>
    <w:rsid w:val="1DCFE629"/>
    <w:rsid w:val="1F2DFB67"/>
    <w:rsid w:val="26518F2A"/>
    <w:rsid w:val="28411274"/>
    <w:rsid w:val="2A1E1583"/>
    <w:rsid w:val="2B2A7584"/>
    <w:rsid w:val="2B505E36"/>
    <w:rsid w:val="309FAF18"/>
    <w:rsid w:val="3286E119"/>
    <w:rsid w:val="3612CC4D"/>
    <w:rsid w:val="4419D3C4"/>
    <w:rsid w:val="4762729E"/>
    <w:rsid w:val="47BDAEE9"/>
    <w:rsid w:val="4B645949"/>
    <w:rsid w:val="4D05E920"/>
    <w:rsid w:val="4E604752"/>
    <w:rsid w:val="501E1B1D"/>
    <w:rsid w:val="50732BD9"/>
    <w:rsid w:val="54E40DEB"/>
    <w:rsid w:val="56C384ED"/>
    <w:rsid w:val="5AE6AB08"/>
    <w:rsid w:val="5C02C93E"/>
    <w:rsid w:val="5E0B3BBC"/>
    <w:rsid w:val="666F36E8"/>
    <w:rsid w:val="70B45BF7"/>
    <w:rsid w:val="796A5CC1"/>
    <w:rsid w:val="79742E83"/>
    <w:rsid w:val="7D7E9487"/>
    <w:rsid w:val="7DF442A1"/>
    <w:rsid w:val="7EBC99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E70B86"/>
  <w15:chartTrackingRefBased/>
  <w15:docId w15:val="{D7EF67B9-AD8D-46B9-A445-84B93FA2A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28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28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28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28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28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28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28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28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28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8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28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28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28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28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28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28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28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2879"/>
    <w:rPr>
      <w:rFonts w:eastAsiaTheme="majorEastAsia" w:cstheme="majorBidi"/>
      <w:color w:val="272727" w:themeColor="text1" w:themeTint="D8"/>
    </w:rPr>
  </w:style>
  <w:style w:type="paragraph" w:styleId="Title">
    <w:name w:val="Title"/>
    <w:basedOn w:val="Normal"/>
    <w:next w:val="Normal"/>
    <w:link w:val="TitleChar"/>
    <w:uiPriority w:val="10"/>
    <w:qFormat/>
    <w:rsid w:val="00EA28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28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28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28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2879"/>
    <w:pPr>
      <w:spacing w:before="160"/>
      <w:jc w:val="center"/>
    </w:pPr>
    <w:rPr>
      <w:i/>
      <w:iCs/>
      <w:color w:val="404040" w:themeColor="text1" w:themeTint="BF"/>
    </w:rPr>
  </w:style>
  <w:style w:type="character" w:customStyle="1" w:styleId="QuoteChar">
    <w:name w:val="Quote Char"/>
    <w:basedOn w:val="DefaultParagraphFont"/>
    <w:link w:val="Quote"/>
    <w:uiPriority w:val="29"/>
    <w:rsid w:val="00EA2879"/>
    <w:rPr>
      <w:i/>
      <w:iCs/>
      <w:color w:val="404040" w:themeColor="text1" w:themeTint="BF"/>
    </w:rPr>
  </w:style>
  <w:style w:type="paragraph" w:styleId="ListParagraph">
    <w:name w:val="List Paragraph"/>
    <w:basedOn w:val="Normal"/>
    <w:uiPriority w:val="34"/>
    <w:qFormat/>
    <w:rsid w:val="00EA2879"/>
    <w:pPr>
      <w:ind w:left="720"/>
      <w:contextualSpacing/>
    </w:pPr>
  </w:style>
  <w:style w:type="character" w:styleId="IntenseEmphasis">
    <w:name w:val="Intense Emphasis"/>
    <w:basedOn w:val="DefaultParagraphFont"/>
    <w:uiPriority w:val="21"/>
    <w:qFormat/>
    <w:rsid w:val="00EA2879"/>
    <w:rPr>
      <w:i/>
      <w:iCs/>
      <w:color w:val="0F4761" w:themeColor="accent1" w:themeShade="BF"/>
    </w:rPr>
  </w:style>
  <w:style w:type="paragraph" w:styleId="IntenseQuote">
    <w:name w:val="Intense Quote"/>
    <w:basedOn w:val="Normal"/>
    <w:next w:val="Normal"/>
    <w:link w:val="IntenseQuoteChar"/>
    <w:uiPriority w:val="30"/>
    <w:qFormat/>
    <w:rsid w:val="00EA28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2879"/>
    <w:rPr>
      <w:i/>
      <w:iCs/>
      <w:color w:val="0F4761" w:themeColor="accent1" w:themeShade="BF"/>
    </w:rPr>
  </w:style>
  <w:style w:type="character" w:styleId="IntenseReference">
    <w:name w:val="Intense Reference"/>
    <w:basedOn w:val="DefaultParagraphFont"/>
    <w:uiPriority w:val="32"/>
    <w:qFormat/>
    <w:rsid w:val="00EA2879"/>
    <w:rPr>
      <w:b/>
      <w:bCs/>
      <w:smallCaps/>
      <w:color w:val="0F4761" w:themeColor="accent1" w:themeShade="BF"/>
      <w:spacing w:val="5"/>
    </w:rPr>
  </w:style>
  <w:style w:type="character" w:styleId="Hyperlink">
    <w:name w:val="Hyperlink"/>
    <w:basedOn w:val="DefaultParagraphFont"/>
    <w:uiPriority w:val="99"/>
    <w:unhideWhenUsed/>
    <w:rsid w:val="00EA2879"/>
    <w:rPr>
      <w:color w:val="467886" w:themeColor="hyperlink"/>
      <w:u w:val="single"/>
    </w:rPr>
  </w:style>
  <w:style w:type="character" w:styleId="UnresolvedMention">
    <w:name w:val="Unresolved Mention"/>
    <w:basedOn w:val="DefaultParagraphFont"/>
    <w:uiPriority w:val="99"/>
    <w:semiHidden/>
    <w:unhideWhenUsed/>
    <w:rsid w:val="00EA2879"/>
    <w:rPr>
      <w:color w:val="605E5C"/>
      <w:shd w:val="clear" w:color="auto" w:fill="E1DFDD"/>
    </w:rPr>
  </w:style>
  <w:style w:type="table" w:styleId="TableGrid">
    <w:name w:val="Table Grid"/>
    <w:basedOn w:val="TableNormal"/>
    <w:uiPriority w:val="39"/>
    <w:rsid w:val="009553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4E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4E5D"/>
  </w:style>
  <w:style w:type="paragraph" w:styleId="Footer">
    <w:name w:val="footer"/>
    <w:basedOn w:val="Normal"/>
    <w:link w:val="FooterChar"/>
    <w:uiPriority w:val="99"/>
    <w:unhideWhenUsed/>
    <w:rsid w:val="00294E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4E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771129">
      <w:bodyDiv w:val="1"/>
      <w:marLeft w:val="0"/>
      <w:marRight w:val="0"/>
      <w:marTop w:val="0"/>
      <w:marBottom w:val="0"/>
      <w:divBdr>
        <w:top w:val="none" w:sz="0" w:space="0" w:color="auto"/>
        <w:left w:val="none" w:sz="0" w:space="0" w:color="auto"/>
        <w:bottom w:val="none" w:sz="0" w:space="0" w:color="auto"/>
        <w:right w:val="none" w:sz="0" w:space="0" w:color="auto"/>
      </w:divBdr>
    </w:div>
    <w:div w:id="1455635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iyadhart.sa/ar/noor-riyadh"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730</Words>
  <Characters>4164</Characters>
  <Application>Microsoft Office Word</Application>
  <DocSecurity>0</DocSecurity>
  <Lines>34</Lines>
  <Paragraphs>9</Paragraphs>
  <ScaleCrop>false</ScaleCrop>
  <Company/>
  <LinksUpToDate>false</LinksUpToDate>
  <CharactersWithSpaces>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Alzahrani, Abdulaziz</dc:creator>
  <cp:keywords/>
  <dc:description/>
  <cp:lastModifiedBy>Abdulrahman Alqarni</cp:lastModifiedBy>
  <cp:revision>2</cp:revision>
  <dcterms:created xsi:type="dcterms:W3CDTF">2025-11-04T16:19:00Z</dcterms:created>
  <dcterms:modified xsi:type="dcterms:W3CDTF">2025-11-04T16:19:00Z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3189f314-05fc-4541-a6b2-d26a2d4cc9d4</vt:lpwstr>
  </property>
  <property fmtid="{D5CDD505-2E9C-101B-9397-08002B2CF9AE}" pid="3" name="SecloreClassification">
    <vt:lpwstr>{"RCRC PROD PolicyServer (8a0087f0ec7748c240e6a20443dbcd6cf3f7bcee)":{"ClassificationDisplayName":"Public - عام","ClassificationMode":"ClassificationMode_UserDriven","LabelId":"10002","Version":"1"}}</vt:lpwstr>
  </property>
  <property fmtid="{D5CDD505-2E9C-101B-9397-08002B2CF9AE}" pid="4" name="SecloreClassificationDisplayName_8a0087f0ec7748c240e6a20443dbcd6cf3f7bcee">
    <vt:lpwstr>Public - عام</vt:lpwstr>
  </property>
</Properties>
</file>